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324C" w:rsidRPr="00D453C9" w:rsidRDefault="00D91E8B" w:rsidP="00D453C9">
      <w:pPr>
        <w:jc w:val="center"/>
        <w:rPr>
          <w:b/>
          <w:sz w:val="32"/>
        </w:rPr>
      </w:pPr>
      <w:bookmarkStart w:id="0" w:name="_Toc107388489"/>
      <w:r w:rsidRPr="00D453C9">
        <w:rPr>
          <w:sz w:val="32"/>
        </w:rPr>
        <w:t>МИНИСТЕРСТВО ОБРАЗОВАНИЯ РЕСПУБЛИКИ БЕЛАРУСЬ</w:t>
      </w:r>
      <w:bookmarkEnd w:id="0"/>
    </w:p>
    <w:p w:rsidR="008E324C" w:rsidRPr="00D453C9" w:rsidRDefault="00D91E8B" w:rsidP="00D453C9">
      <w:pPr>
        <w:jc w:val="center"/>
        <w:rPr>
          <w:b/>
          <w:sz w:val="32"/>
        </w:rPr>
      </w:pPr>
      <w:bookmarkStart w:id="1" w:name="_Toc107388490"/>
      <w:r w:rsidRPr="00D453C9">
        <w:rPr>
          <w:sz w:val="32"/>
        </w:rPr>
        <w:t>УЧРЕЖДЕНИЕ ОБРАЗОВАНИЯ «ВИТЕБСКИЙ ГОСУДАРСТВЕННЫЙ УНИВЕРСИТЕТ ИМЕНИ П. М. МАШЕРОВА</w:t>
      </w:r>
      <w:r w:rsidR="008E324C" w:rsidRPr="00D453C9">
        <w:rPr>
          <w:sz w:val="32"/>
        </w:rPr>
        <w:t>»</w:t>
      </w:r>
      <w:bookmarkEnd w:id="1"/>
    </w:p>
    <w:p w:rsidR="008E324C" w:rsidRPr="00D453C9" w:rsidRDefault="008E324C" w:rsidP="00D453C9">
      <w:pPr>
        <w:jc w:val="center"/>
        <w:rPr>
          <w:b/>
          <w:sz w:val="32"/>
        </w:rPr>
      </w:pPr>
      <w:bookmarkStart w:id="2" w:name="_Toc107388491"/>
      <w:r w:rsidRPr="00D453C9">
        <w:rPr>
          <w:sz w:val="32"/>
        </w:rPr>
        <w:t>Филологический факультет</w:t>
      </w:r>
      <w:bookmarkEnd w:id="2"/>
    </w:p>
    <w:p w:rsidR="00D91E8B" w:rsidRPr="00D453C9" w:rsidRDefault="008E324C" w:rsidP="00D453C9">
      <w:pPr>
        <w:jc w:val="center"/>
        <w:rPr>
          <w:b/>
          <w:sz w:val="32"/>
        </w:rPr>
      </w:pPr>
      <w:bookmarkStart w:id="3" w:name="_Toc107388492"/>
      <w:r w:rsidRPr="00D453C9">
        <w:rPr>
          <w:sz w:val="32"/>
        </w:rPr>
        <w:t>Кафедра мировых языков</w:t>
      </w:r>
      <w:bookmarkEnd w:id="3"/>
    </w:p>
    <w:p w:rsidR="008E324C" w:rsidRPr="00D453C9" w:rsidRDefault="008E324C" w:rsidP="00D453C9">
      <w:pPr>
        <w:ind w:left="0" w:firstLine="0"/>
        <w:rPr>
          <w:sz w:val="32"/>
        </w:rPr>
      </w:pPr>
    </w:p>
    <w:p w:rsidR="008E324C" w:rsidRDefault="008E324C" w:rsidP="00D453C9">
      <w:pPr>
        <w:jc w:val="center"/>
        <w:rPr>
          <w:sz w:val="32"/>
        </w:rPr>
      </w:pPr>
    </w:p>
    <w:p w:rsidR="00D453C9" w:rsidRDefault="00D453C9" w:rsidP="00D453C9">
      <w:pPr>
        <w:jc w:val="center"/>
        <w:rPr>
          <w:sz w:val="32"/>
        </w:rPr>
      </w:pPr>
    </w:p>
    <w:p w:rsidR="00D453C9" w:rsidRPr="00D453C9" w:rsidRDefault="00D453C9" w:rsidP="00D453C9">
      <w:pPr>
        <w:jc w:val="center"/>
        <w:rPr>
          <w:sz w:val="32"/>
        </w:rPr>
      </w:pPr>
    </w:p>
    <w:p w:rsidR="008E324C" w:rsidRPr="00D453C9" w:rsidRDefault="008E324C" w:rsidP="00D453C9">
      <w:pPr>
        <w:jc w:val="center"/>
        <w:rPr>
          <w:sz w:val="32"/>
        </w:rPr>
      </w:pPr>
    </w:p>
    <w:p w:rsidR="008E324C" w:rsidRPr="00D453C9" w:rsidRDefault="008E324C" w:rsidP="00D453C9">
      <w:pPr>
        <w:jc w:val="center"/>
        <w:rPr>
          <w:sz w:val="32"/>
          <w:szCs w:val="28"/>
        </w:rPr>
      </w:pPr>
      <w:r w:rsidRPr="00D453C9">
        <w:rPr>
          <w:sz w:val="32"/>
          <w:szCs w:val="28"/>
        </w:rPr>
        <w:t>КУРСОВАЯ РАБОТА</w:t>
      </w:r>
    </w:p>
    <w:p w:rsidR="008E324C" w:rsidRPr="00D453C9" w:rsidRDefault="008E324C" w:rsidP="00D453C9">
      <w:pPr>
        <w:jc w:val="center"/>
        <w:rPr>
          <w:sz w:val="32"/>
          <w:szCs w:val="28"/>
        </w:rPr>
      </w:pPr>
      <w:r w:rsidRPr="00D453C9">
        <w:rPr>
          <w:sz w:val="32"/>
          <w:szCs w:val="28"/>
        </w:rPr>
        <w:t>по дисциплине «Зарубежная литература»</w:t>
      </w:r>
    </w:p>
    <w:p w:rsidR="008E324C" w:rsidRPr="00D453C9" w:rsidRDefault="008E324C" w:rsidP="00D453C9">
      <w:pPr>
        <w:jc w:val="center"/>
        <w:rPr>
          <w:sz w:val="32"/>
          <w:szCs w:val="28"/>
        </w:rPr>
      </w:pPr>
      <w:r w:rsidRPr="00D453C9">
        <w:rPr>
          <w:sz w:val="32"/>
          <w:szCs w:val="28"/>
        </w:rPr>
        <w:t>ЛЮБОВНО-ПСИХОЛОГИЧНСКАЯ ТРАГЕДИЯ РАСИНА И</w:t>
      </w:r>
    </w:p>
    <w:p w:rsidR="008E324C" w:rsidRPr="00D453C9" w:rsidRDefault="008E324C" w:rsidP="00D453C9">
      <w:pPr>
        <w:jc w:val="center"/>
        <w:rPr>
          <w:sz w:val="32"/>
          <w:szCs w:val="28"/>
        </w:rPr>
      </w:pPr>
      <w:r w:rsidRPr="00D453C9">
        <w:rPr>
          <w:sz w:val="32"/>
          <w:szCs w:val="28"/>
        </w:rPr>
        <w:t>ГЕРОИКО-ПОЛИТИЧЕСКАЯ ТРАГЕДИЯ КОРНЕЛЯ</w:t>
      </w:r>
    </w:p>
    <w:p w:rsidR="008E324C" w:rsidRPr="00D453C9" w:rsidRDefault="008E324C" w:rsidP="00D453C9">
      <w:pPr>
        <w:jc w:val="center"/>
        <w:rPr>
          <w:sz w:val="40"/>
          <w:szCs w:val="28"/>
        </w:rPr>
      </w:pPr>
      <w:r w:rsidRPr="00D453C9">
        <w:rPr>
          <w:sz w:val="32"/>
          <w:szCs w:val="28"/>
        </w:rPr>
        <w:t>КАК ЖАНРОВЫЕ РАЗНОВИДНОСТИ КЛАССИЦИСТИЧЕСКОЙ ТРАГЕДИИ</w:t>
      </w:r>
    </w:p>
    <w:p w:rsidR="00663848" w:rsidRPr="00D453C9" w:rsidRDefault="00663848" w:rsidP="008E324C">
      <w:pPr>
        <w:spacing w:line="360" w:lineRule="auto"/>
        <w:jc w:val="center"/>
        <w:rPr>
          <w:szCs w:val="28"/>
        </w:rPr>
      </w:pPr>
    </w:p>
    <w:p w:rsidR="00663848" w:rsidRDefault="00663848" w:rsidP="00D453C9">
      <w:pPr>
        <w:spacing w:line="360" w:lineRule="auto"/>
        <w:ind w:left="0" w:firstLine="0"/>
        <w:rPr>
          <w:sz w:val="28"/>
          <w:szCs w:val="28"/>
        </w:rPr>
      </w:pPr>
    </w:p>
    <w:p w:rsidR="00D453C9" w:rsidRDefault="00D453C9" w:rsidP="00D453C9">
      <w:pPr>
        <w:spacing w:line="360" w:lineRule="auto"/>
        <w:ind w:left="0" w:firstLine="0"/>
        <w:rPr>
          <w:sz w:val="28"/>
          <w:szCs w:val="28"/>
        </w:rPr>
      </w:pPr>
    </w:p>
    <w:p w:rsidR="00D453C9" w:rsidRDefault="00D453C9" w:rsidP="00D453C9">
      <w:pPr>
        <w:spacing w:line="360" w:lineRule="auto"/>
        <w:ind w:left="0" w:firstLine="0"/>
        <w:rPr>
          <w:sz w:val="28"/>
          <w:szCs w:val="28"/>
        </w:rPr>
      </w:pPr>
    </w:p>
    <w:p w:rsidR="00663848" w:rsidRDefault="008A1776" w:rsidP="008A1776">
      <w:pPr>
        <w:spacing w:line="360" w:lineRule="auto"/>
        <w:ind w:left="5669"/>
        <w:rPr>
          <w:sz w:val="28"/>
          <w:szCs w:val="28"/>
        </w:rPr>
      </w:pPr>
      <w:r>
        <w:rPr>
          <w:sz w:val="28"/>
          <w:szCs w:val="28"/>
        </w:rPr>
        <w:t>Фамилия, Имя, Отчество студента</w:t>
      </w:r>
    </w:p>
    <w:p w:rsidR="008A1776" w:rsidRDefault="008A1776" w:rsidP="008A1776">
      <w:pPr>
        <w:spacing w:line="360" w:lineRule="auto"/>
        <w:ind w:left="5669"/>
        <w:rPr>
          <w:sz w:val="28"/>
          <w:szCs w:val="28"/>
        </w:rPr>
      </w:pPr>
      <w:r>
        <w:rPr>
          <w:sz w:val="28"/>
          <w:szCs w:val="28"/>
        </w:rPr>
        <w:t>курс,</w:t>
      </w:r>
      <w:r w:rsidRPr="008A1776">
        <w:rPr>
          <w:sz w:val="28"/>
          <w:szCs w:val="28"/>
        </w:rPr>
        <w:t xml:space="preserve"> </w:t>
      </w:r>
      <w:r>
        <w:rPr>
          <w:sz w:val="28"/>
          <w:szCs w:val="28"/>
        </w:rPr>
        <w:t>группа</w:t>
      </w:r>
    </w:p>
    <w:p w:rsidR="008A1776" w:rsidRDefault="008A1776" w:rsidP="008A1776">
      <w:pPr>
        <w:spacing w:line="360" w:lineRule="auto"/>
        <w:ind w:left="5669"/>
        <w:rPr>
          <w:sz w:val="28"/>
          <w:szCs w:val="28"/>
        </w:rPr>
      </w:pPr>
    </w:p>
    <w:p w:rsidR="008A1776" w:rsidRPr="009F3C05" w:rsidRDefault="008A1776" w:rsidP="008A1776">
      <w:pPr>
        <w:spacing w:line="360" w:lineRule="auto"/>
        <w:ind w:left="5669"/>
        <w:rPr>
          <w:sz w:val="28"/>
          <w:szCs w:val="28"/>
        </w:rPr>
      </w:pPr>
      <w:r>
        <w:rPr>
          <w:sz w:val="28"/>
          <w:szCs w:val="28"/>
        </w:rPr>
        <w:t>Руководитель</w:t>
      </w:r>
      <w:r w:rsidRPr="009F3C05">
        <w:rPr>
          <w:sz w:val="28"/>
          <w:szCs w:val="28"/>
        </w:rPr>
        <w:t>:</w:t>
      </w:r>
    </w:p>
    <w:p w:rsidR="008A1776" w:rsidRDefault="008A1776" w:rsidP="008A1776">
      <w:pPr>
        <w:spacing w:line="360" w:lineRule="auto"/>
        <w:ind w:left="5669"/>
        <w:rPr>
          <w:sz w:val="28"/>
          <w:szCs w:val="28"/>
        </w:rPr>
      </w:pPr>
      <w:r>
        <w:rPr>
          <w:sz w:val="28"/>
          <w:szCs w:val="28"/>
        </w:rPr>
        <w:t>Фамилия, Имя, Отчество</w:t>
      </w:r>
    </w:p>
    <w:p w:rsidR="008A1776" w:rsidRDefault="008A1776" w:rsidP="008A1776">
      <w:pPr>
        <w:spacing w:line="360" w:lineRule="auto"/>
        <w:ind w:left="5669"/>
        <w:rPr>
          <w:sz w:val="28"/>
          <w:szCs w:val="28"/>
        </w:rPr>
      </w:pPr>
      <w:r>
        <w:rPr>
          <w:sz w:val="28"/>
          <w:szCs w:val="28"/>
        </w:rPr>
        <w:t xml:space="preserve">должность, учёная степень, звание, </w:t>
      </w:r>
    </w:p>
    <w:p w:rsidR="000351C4" w:rsidRDefault="000351C4" w:rsidP="008A1776">
      <w:pPr>
        <w:spacing w:line="360" w:lineRule="auto"/>
        <w:ind w:left="5669"/>
        <w:rPr>
          <w:sz w:val="28"/>
          <w:szCs w:val="28"/>
        </w:rPr>
      </w:pPr>
    </w:p>
    <w:p w:rsidR="000351C4" w:rsidRDefault="000351C4" w:rsidP="008A1776">
      <w:pPr>
        <w:spacing w:line="360" w:lineRule="auto"/>
        <w:ind w:left="5669"/>
        <w:rPr>
          <w:sz w:val="28"/>
          <w:szCs w:val="28"/>
        </w:rPr>
      </w:pPr>
    </w:p>
    <w:p w:rsidR="008E324C" w:rsidRDefault="008E324C" w:rsidP="008E324C">
      <w:pPr>
        <w:jc w:val="center"/>
        <w:rPr>
          <w:sz w:val="28"/>
          <w:szCs w:val="28"/>
        </w:rPr>
      </w:pPr>
    </w:p>
    <w:p w:rsidR="000351C4" w:rsidRDefault="000351C4" w:rsidP="008E324C">
      <w:pPr>
        <w:jc w:val="center"/>
        <w:rPr>
          <w:sz w:val="28"/>
          <w:szCs w:val="28"/>
        </w:rPr>
      </w:pPr>
    </w:p>
    <w:p w:rsidR="00D453C9" w:rsidRDefault="00D453C9" w:rsidP="008E324C">
      <w:pPr>
        <w:jc w:val="center"/>
        <w:rPr>
          <w:sz w:val="28"/>
          <w:szCs w:val="28"/>
        </w:rPr>
      </w:pPr>
    </w:p>
    <w:p w:rsidR="000351C4" w:rsidRDefault="000351C4" w:rsidP="008E324C">
      <w:pPr>
        <w:jc w:val="center"/>
        <w:rPr>
          <w:sz w:val="28"/>
          <w:szCs w:val="28"/>
        </w:rPr>
      </w:pPr>
    </w:p>
    <w:p w:rsidR="000351C4" w:rsidRDefault="000351C4" w:rsidP="00D453C9">
      <w:pPr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Витебск, 20__</w:t>
      </w:r>
    </w:p>
    <w:p w:rsidR="00632D2B" w:rsidRPr="00632D2B" w:rsidRDefault="00632D2B" w:rsidP="008E324C">
      <w:pPr>
        <w:jc w:val="center"/>
        <w:rPr>
          <w:b/>
          <w:i/>
          <w:spacing w:val="40"/>
          <w:sz w:val="32"/>
          <w:szCs w:val="28"/>
          <w:u w:val="single"/>
        </w:rPr>
      </w:pPr>
      <w:r w:rsidRPr="00632D2B">
        <w:rPr>
          <w:b/>
          <w:i/>
          <w:spacing w:val="40"/>
          <w:sz w:val="32"/>
          <w:szCs w:val="28"/>
          <w:u w:val="single"/>
        </w:rPr>
        <w:lastRenderedPageBreak/>
        <w:t>СОДЕРЖАНИЕ</w:t>
      </w:r>
    </w:p>
    <w:sdt>
      <w:sdtPr>
        <w:id w:val="-51514960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color w:val="auto"/>
          <w:sz w:val="18"/>
          <w:szCs w:val="20"/>
        </w:rPr>
      </w:sdtEndPr>
      <w:sdtContent>
        <w:p w:rsidR="00946B98" w:rsidRPr="00632D2B" w:rsidRDefault="00946B98">
          <w:pPr>
            <w:pStyle w:val="ab"/>
            <w:rPr>
              <w:sz w:val="72"/>
            </w:rPr>
          </w:pPr>
          <w:r w:rsidRPr="00632D2B">
            <w:rPr>
              <w:sz w:val="72"/>
            </w:rPr>
            <w:t>Оглавление</w:t>
          </w:r>
        </w:p>
        <w:p w:rsidR="009061B7" w:rsidRPr="009061B7" w:rsidRDefault="00946B98" w:rsidP="009061B7">
          <w:pPr>
            <w:pStyle w:val="11"/>
            <w:tabs>
              <w:tab w:val="left" w:pos="880"/>
              <w:tab w:val="right" w:leader="dot" w:pos="10196"/>
            </w:tabs>
            <w:ind w:firstLine="0"/>
            <w:rPr>
              <w:rFonts w:asciiTheme="minorHAnsi" w:eastAsiaTheme="minorEastAsia" w:hAnsiTheme="minorHAnsi" w:cstheme="minorBidi"/>
              <w:noProof/>
              <w:sz w:val="48"/>
              <w:szCs w:val="22"/>
            </w:rPr>
          </w:pPr>
          <w:r w:rsidRPr="00632D2B">
            <w:rPr>
              <w:sz w:val="44"/>
            </w:rPr>
            <w:fldChar w:fldCharType="begin"/>
          </w:r>
          <w:r w:rsidRPr="00632D2B">
            <w:rPr>
              <w:sz w:val="44"/>
            </w:rPr>
            <w:instrText xml:space="preserve"> TOC \o "1-3" \h \z \u </w:instrText>
          </w:r>
          <w:r w:rsidRPr="00632D2B">
            <w:rPr>
              <w:sz w:val="44"/>
            </w:rPr>
            <w:fldChar w:fldCharType="separate"/>
          </w:r>
          <w:hyperlink w:anchor="_Toc107389847" w:history="1">
            <w:r w:rsidR="009061B7" w:rsidRPr="009061B7">
              <w:rPr>
                <w:rStyle w:val="ac"/>
                <w:noProof/>
                <w:sz w:val="40"/>
              </w:rPr>
              <w:t>ПРИГ</w:t>
            </w:r>
            <w:r w:rsidR="009061B7" w:rsidRPr="009061B7">
              <w:rPr>
                <w:rStyle w:val="ac"/>
                <w:noProof/>
                <w:sz w:val="40"/>
              </w:rPr>
              <w:t>Л</w:t>
            </w:r>
            <w:r w:rsidR="009061B7" w:rsidRPr="009061B7">
              <w:rPr>
                <w:rStyle w:val="ac"/>
                <w:noProof/>
                <w:sz w:val="40"/>
              </w:rPr>
              <w:t>АШ</w:t>
            </w:r>
            <w:r w:rsidR="009061B7" w:rsidRPr="009061B7">
              <w:rPr>
                <w:rStyle w:val="ac"/>
                <w:noProof/>
                <w:sz w:val="40"/>
              </w:rPr>
              <w:t>Е</w:t>
            </w:r>
            <w:r w:rsidR="009061B7" w:rsidRPr="009061B7">
              <w:rPr>
                <w:rStyle w:val="ac"/>
                <w:noProof/>
                <w:sz w:val="40"/>
              </w:rPr>
              <w:t>НИЕ К ПУТЕШЕСТВИЮ</w:t>
            </w:r>
            <w:r w:rsidR="009061B7" w:rsidRPr="009061B7">
              <w:rPr>
                <w:noProof/>
                <w:webHidden/>
                <w:sz w:val="40"/>
              </w:rPr>
              <w:tab/>
            </w:r>
            <w:r w:rsidR="009061B7" w:rsidRPr="009061B7">
              <w:rPr>
                <w:noProof/>
                <w:webHidden/>
                <w:sz w:val="40"/>
              </w:rPr>
              <w:fldChar w:fldCharType="begin"/>
            </w:r>
            <w:r w:rsidR="009061B7" w:rsidRPr="009061B7">
              <w:rPr>
                <w:noProof/>
                <w:webHidden/>
                <w:sz w:val="40"/>
              </w:rPr>
              <w:instrText xml:space="preserve"> PAGEREF _Toc107389847 \h </w:instrText>
            </w:r>
            <w:r w:rsidR="009061B7" w:rsidRPr="009061B7">
              <w:rPr>
                <w:noProof/>
                <w:webHidden/>
                <w:sz w:val="40"/>
              </w:rPr>
            </w:r>
            <w:r w:rsidR="009061B7" w:rsidRPr="009061B7">
              <w:rPr>
                <w:noProof/>
                <w:webHidden/>
                <w:sz w:val="40"/>
              </w:rPr>
              <w:fldChar w:fldCharType="separate"/>
            </w:r>
            <w:r w:rsidR="009061B7" w:rsidRPr="009061B7">
              <w:rPr>
                <w:noProof/>
                <w:webHidden/>
                <w:sz w:val="40"/>
              </w:rPr>
              <w:t>3</w:t>
            </w:r>
            <w:r w:rsidR="009061B7" w:rsidRPr="009061B7">
              <w:rPr>
                <w:noProof/>
                <w:webHidden/>
                <w:sz w:val="40"/>
              </w:rPr>
              <w:fldChar w:fldCharType="end"/>
            </w:r>
          </w:hyperlink>
        </w:p>
        <w:p w:rsidR="009061B7" w:rsidRPr="009061B7" w:rsidRDefault="009061B7" w:rsidP="009061B7">
          <w:pPr>
            <w:pStyle w:val="11"/>
            <w:tabs>
              <w:tab w:val="left" w:pos="880"/>
              <w:tab w:val="right" w:leader="dot" w:pos="10196"/>
            </w:tabs>
            <w:ind w:firstLine="0"/>
            <w:rPr>
              <w:rFonts w:asciiTheme="minorHAnsi" w:eastAsiaTheme="minorEastAsia" w:hAnsiTheme="minorHAnsi" w:cstheme="minorBidi"/>
              <w:noProof/>
              <w:sz w:val="48"/>
              <w:szCs w:val="22"/>
            </w:rPr>
          </w:pPr>
          <w:hyperlink w:anchor="_Toc107389848" w:history="1">
            <w:r w:rsidRPr="009061B7">
              <w:rPr>
                <w:rStyle w:val="ac"/>
                <w:noProof/>
                <w:sz w:val="40"/>
              </w:rPr>
              <w:t>НА БЕРЕГ</w:t>
            </w:r>
            <w:r w:rsidRPr="009061B7">
              <w:rPr>
                <w:rStyle w:val="ac"/>
                <w:noProof/>
                <w:sz w:val="40"/>
              </w:rPr>
              <w:t>А</w:t>
            </w:r>
            <w:r w:rsidRPr="009061B7">
              <w:rPr>
                <w:rStyle w:val="ac"/>
                <w:noProof/>
                <w:sz w:val="40"/>
              </w:rPr>
              <w:t>Х «ТУМАННОГО АЛЬБИОНА»</w:t>
            </w:r>
            <w:r w:rsidRPr="009061B7">
              <w:rPr>
                <w:noProof/>
                <w:webHidden/>
                <w:sz w:val="40"/>
              </w:rPr>
              <w:tab/>
            </w:r>
            <w:r w:rsidRPr="009061B7">
              <w:rPr>
                <w:noProof/>
                <w:webHidden/>
                <w:sz w:val="40"/>
              </w:rPr>
              <w:fldChar w:fldCharType="begin"/>
            </w:r>
            <w:r w:rsidRPr="009061B7">
              <w:rPr>
                <w:noProof/>
                <w:webHidden/>
                <w:sz w:val="40"/>
              </w:rPr>
              <w:instrText xml:space="preserve"> PAGEREF _Toc107389848 \h </w:instrText>
            </w:r>
            <w:r w:rsidRPr="009061B7">
              <w:rPr>
                <w:noProof/>
                <w:webHidden/>
                <w:sz w:val="40"/>
              </w:rPr>
            </w:r>
            <w:r w:rsidRPr="009061B7">
              <w:rPr>
                <w:noProof/>
                <w:webHidden/>
                <w:sz w:val="40"/>
              </w:rPr>
              <w:fldChar w:fldCharType="separate"/>
            </w:r>
            <w:r w:rsidRPr="009061B7">
              <w:rPr>
                <w:noProof/>
                <w:webHidden/>
                <w:sz w:val="40"/>
              </w:rPr>
              <w:t>4</w:t>
            </w:r>
            <w:r w:rsidRPr="009061B7">
              <w:rPr>
                <w:noProof/>
                <w:webHidden/>
                <w:sz w:val="40"/>
              </w:rPr>
              <w:fldChar w:fldCharType="end"/>
            </w:r>
          </w:hyperlink>
        </w:p>
        <w:p w:rsidR="009061B7" w:rsidRPr="009061B7" w:rsidRDefault="009061B7" w:rsidP="009061B7">
          <w:pPr>
            <w:pStyle w:val="22"/>
            <w:tabs>
              <w:tab w:val="left" w:pos="1100"/>
              <w:tab w:val="right" w:leader="dot" w:pos="10196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48"/>
              <w:szCs w:val="22"/>
            </w:rPr>
          </w:pPr>
          <w:hyperlink w:anchor="_Toc107389849" w:history="1">
            <w:r w:rsidRPr="009061B7">
              <w:rPr>
                <w:rStyle w:val="ac"/>
                <w:noProof/>
                <w:sz w:val="40"/>
              </w:rPr>
              <w:t>НЕМНОГО ИСТОРИИ</w:t>
            </w:r>
            <w:r w:rsidRPr="009061B7">
              <w:rPr>
                <w:noProof/>
                <w:webHidden/>
                <w:sz w:val="40"/>
              </w:rPr>
              <w:tab/>
            </w:r>
            <w:r w:rsidRPr="009061B7">
              <w:rPr>
                <w:noProof/>
                <w:webHidden/>
                <w:sz w:val="40"/>
              </w:rPr>
              <w:fldChar w:fldCharType="begin"/>
            </w:r>
            <w:r w:rsidRPr="009061B7">
              <w:rPr>
                <w:noProof/>
                <w:webHidden/>
                <w:sz w:val="40"/>
              </w:rPr>
              <w:instrText xml:space="preserve"> PAGEREF _Toc107389849 \h </w:instrText>
            </w:r>
            <w:r w:rsidRPr="009061B7">
              <w:rPr>
                <w:noProof/>
                <w:webHidden/>
                <w:sz w:val="40"/>
              </w:rPr>
            </w:r>
            <w:r w:rsidRPr="009061B7">
              <w:rPr>
                <w:noProof/>
                <w:webHidden/>
                <w:sz w:val="40"/>
              </w:rPr>
              <w:fldChar w:fldCharType="separate"/>
            </w:r>
            <w:r w:rsidRPr="009061B7">
              <w:rPr>
                <w:noProof/>
                <w:webHidden/>
                <w:sz w:val="40"/>
              </w:rPr>
              <w:t>4</w:t>
            </w:r>
            <w:r w:rsidRPr="009061B7">
              <w:rPr>
                <w:noProof/>
                <w:webHidden/>
                <w:sz w:val="40"/>
              </w:rPr>
              <w:fldChar w:fldCharType="end"/>
            </w:r>
          </w:hyperlink>
        </w:p>
        <w:p w:rsidR="009061B7" w:rsidRPr="009061B7" w:rsidRDefault="009061B7" w:rsidP="009061B7">
          <w:pPr>
            <w:pStyle w:val="22"/>
            <w:tabs>
              <w:tab w:val="left" w:pos="1100"/>
              <w:tab w:val="right" w:leader="dot" w:pos="10196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48"/>
              <w:szCs w:val="22"/>
            </w:rPr>
          </w:pPr>
          <w:hyperlink w:anchor="_Toc107389853" w:history="1">
            <w:r w:rsidRPr="009061B7">
              <w:rPr>
                <w:rStyle w:val="ac"/>
                <w:noProof/>
                <w:sz w:val="40"/>
              </w:rPr>
              <w:t>СОВРЕМЕННЫЙ ЛОНДОН</w:t>
            </w:r>
            <w:r w:rsidRPr="009061B7">
              <w:rPr>
                <w:noProof/>
                <w:webHidden/>
                <w:sz w:val="40"/>
              </w:rPr>
              <w:tab/>
            </w:r>
            <w:r w:rsidRPr="009061B7">
              <w:rPr>
                <w:noProof/>
                <w:webHidden/>
                <w:sz w:val="40"/>
              </w:rPr>
              <w:fldChar w:fldCharType="begin"/>
            </w:r>
            <w:r w:rsidRPr="009061B7">
              <w:rPr>
                <w:noProof/>
                <w:webHidden/>
                <w:sz w:val="40"/>
              </w:rPr>
              <w:instrText xml:space="preserve"> PAGEREF _Toc107389853 \h </w:instrText>
            </w:r>
            <w:r w:rsidRPr="009061B7">
              <w:rPr>
                <w:noProof/>
                <w:webHidden/>
                <w:sz w:val="40"/>
              </w:rPr>
            </w:r>
            <w:r w:rsidRPr="009061B7">
              <w:rPr>
                <w:noProof/>
                <w:webHidden/>
                <w:sz w:val="40"/>
              </w:rPr>
              <w:fldChar w:fldCharType="separate"/>
            </w:r>
            <w:r w:rsidRPr="009061B7">
              <w:rPr>
                <w:noProof/>
                <w:webHidden/>
                <w:sz w:val="40"/>
              </w:rPr>
              <w:t>5</w:t>
            </w:r>
            <w:r w:rsidRPr="009061B7">
              <w:rPr>
                <w:noProof/>
                <w:webHidden/>
                <w:sz w:val="40"/>
              </w:rPr>
              <w:fldChar w:fldCharType="end"/>
            </w:r>
          </w:hyperlink>
        </w:p>
        <w:p w:rsidR="009061B7" w:rsidRPr="009061B7" w:rsidRDefault="009061B7" w:rsidP="009061B7">
          <w:pPr>
            <w:pStyle w:val="11"/>
            <w:tabs>
              <w:tab w:val="left" w:pos="880"/>
              <w:tab w:val="right" w:leader="dot" w:pos="10196"/>
            </w:tabs>
            <w:ind w:left="760" w:firstLine="0"/>
            <w:rPr>
              <w:rFonts w:asciiTheme="minorHAnsi" w:eastAsiaTheme="minorEastAsia" w:hAnsiTheme="minorHAnsi" w:cstheme="minorBidi"/>
              <w:noProof/>
              <w:sz w:val="48"/>
              <w:szCs w:val="22"/>
            </w:rPr>
          </w:pPr>
          <w:hyperlink w:anchor="_Toc107389854" w:history="1">
            <w:r w:rsidRPr="009061B7">
              <w:rPr>
                <w:rStyle w:val="ac"/>
                <w:noProof/>
                <w:sz w:val="40"/>
              </w:rPr>
              <w:t>СТРАНА МЕЧТЫ</w:t>
            </w:r>
            <w:r w:rsidRPr="009061B7">
              <w:rPr>
                <w:noProof/>
                <w:webHidden/>
                <w:sz w:val="40"/>
              </w:rPr>
              <w:tab/>
            </w:r>
            <w:r w:rsidRPr="009061B7">
              <w:rPr>
                <w:noProof/>
                <w:webHidden/>
                <w:sz w:val="40"/>
              </w:rPr>
              <w:fldChar w:fldCharType="begin"/>
            </w:r>
            <w:r w:rsidRPr="009061B7">
              <w:rPr>
                <w:noProof/>
                <w:webHidden/>
                <w:sz w:val="40"/>
              </w:rPr>
              <w:instrText xml:space="preserve"> PAGEREF _Toc107389854 \h </w:instrText>
            </w:r>
            <w:r w:rsidRPr="009061B7">
              <w:rPr>
                <w:noProof/>
                <w:webHidden/>
                <w:sz w:val="40"/>
              </w:rPr>
            </w:r>
            <w:r w:rsidRPr="009061B7">
              <w:rPr>
                <w:noProof/>
                <w:webHidden/>
                <w:sz w:val="40"/>
              </w:rPr>
              <w:fldChar w:fldCharType="separate"/>
            </w:r>
            <w:r w:rsidRPr="009061B7">
              <w:rPr>
                <w:noProof/>
                <w:webHidden/>
                <w:sz w:val="40"/>
              </w:rPr>
              <w:t>8</w:t>
            </w:r>
            <w:r w:rsidRPr="009061B7">
              <w:rPr>
                <w:noProof/>
                <w:webHidden/>
                <w:sz w:val="40"/>
              </w:rPr>
              <w:fldChar w:fldCharType="end"/>
            </w:r>
          </w:hyperlink>
        </w:p>
        <w:p w:rsidR="009061B7" w:rsidRPr="009061B7" w:rsidRDefault="009061B7">
          <w:pPr>
            <w:pStyle w:val="22"/>
            <w:tabs>
              <w:tab w:val="left" w:pos="110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48"/>
              <w:szCs w:val="22"/>
            </w:rPr>
          </w:pPr>
          <w:hyperlink w:anchor="_Toc107389855" w:history="1">
            <w:r w:rsidRPr="009061B7">
              <w:rPr>
                <w:rStyle w:val="ac"/>
                <w:noProof/>
                <w:sz w:val="40"/>
              </w:rPr>
              <w:t>3.1</w:t>
            </w:r>
            <w:r w:rsidRPr="009061B7">
              <w:rPr>
                <w:rFonts w:asciiTheme="minorHAnsi" w:eastAsiaTheme="minorEastAsia" w:hAnsiTheme="minorHAnsi" w:cstheme="minorBidi"/>
                <w:noProof/>
                <w:sz w:val="48"/>
                <w:szCs w:val="22"/>
              </w:rPr>
              <w:t xml:space="preserve"> </w:t>
            </w:r>
            <w:r w:rsidRPr="009061B7">
              <w:rPr>
                <w:rStyle w:val="ac"/>
                <w:noProof/>
                <w:sz w:val="40"/>
              </w:rPr>
              <w:t>ПАРИЖ</w:t>
            </w:r>
            <w:r w:rsidRPr="009061B7">
              <w:rPr>
                <w:noProof/>
                <w:webHidden/>
                <w:sz w:val="40"/>
              </w:rPr>
              <w:tab/>
            </w:r>
            <w:r w:rsidRPr="009061B7">
              <w:rPr>
                <w:noProof/>
                <w:webHidden/>
                <w:sz w:val="40"/>
              </w:rPr>
              <w:fldChar w:fldCharType="begin"/>
            </w:r>
            <w:r w:rsidRPr="009061B7">
              <w:rPr>
                <w:noProof/>
                <w:webHidden/>
                <w:sz w:val="40"/>
              </w:rPr>
              <w:instrText xml:space="preserve"> PAGEREF _Toc107389855 \h </w:instrText>
            </w:r>
            <w:r w:rsidRPr="009061B7">
              <w:rPr>
                <w:noProof/>
                <w:webHidden/>
                <w:sz w:val="40"/>
              </w:rPr>
            </w:r>
            <w:r w:rsidRPr="009061B7">
              <w:rPr>
                <w:noProof/>
                <w:webHidden/>
                <w:sz w:val="40"/>
              </w:rPr>
              <w:fldChar w:fldCharType="separate"/>
            </w:r>
            <w:r w:rsidRPr="009061B7">
              <w:rPr>
                <w:noProof/>
                <w:webHidden/>
                <w:sz w:val="40"/>
              </w:rPr>
              <w:t>9</w:t>
            </w:r>
            <w:r w:rsidRPr="009061B7">
              <w:rPr>
                <w:noProof/>
                <w:webHidden/>
                <w:sz w:val="40"/>
              </w:rPr>
              <w:fldChar w:fldCharType="end"/>
            </w:r>
          </w:hyperlink>
        </w:p>
        <w:p w:rsidR="009061B7" w:rsidRPr="009061B7" w:rsidRDefault="009061B7" w:rsidP="009061B7">
          <w:pPr>
            <w:pStyle w:val="11"/>
            <w:tabs>
              <w:tab w:val="right" w:leader="dot" w:pos="10196"/>
            </w:tabs>
            <w:ind w:firstLine="0"/>
            <w:rPr>
              <w:rFonts w:asciiTheme="minorHAnsi" w:eastAsiaTheme="minorEastAsia" w:hAnsiTheme="minorHAnsi" w:cstheme="minorBidi"/>
              <w:noProof/>
              <w:sz w:val="48"/>
              <w:szCs w:val="22"/>
            </w:rPr>
          </w:pPr>
          <w:hyperlink w:anchor="_Toc107389856" w:history="1">
            <w:r w:rsidRPr="009061B7">
              <w:rPr>
                <w:rStyle w:val="ac"/>
                <w:i/>
                <w:noProof/>
                <w:spacing w:val="40"/>
                <w:sz w:val="40"/>
              </w:rPr>
              <w:t>СПИСОК</w:t>
            </w:r>
            <w:r w:rsidRPr="009061B7">
              <w:rPr>
                <w:rStyle w:val="ac"/>
                <w:i/>
                <w:noProof/>
                <w:spacing w:val="40"/>
                <w:sz w:val="40"/>
                <w:lang w:val="en-US"/>
              </w:rPr>
              <w:t xml:space="preserve"> </w:t>
            </w:r>
            <w:r w:rsidRPr="009061B7">
              <w:rPr>
                <w:rStyle w:val="ac"/>
                <w:i/>
                <w:noProof/>
                <w:spacing w:val="40"/>
                <w:sz w:val="40"/>
              </w:rPr>
              <w:t>И</w:t>
            </w:r>
            <w:r w:rsidRPr="009061B7">
              <w:rPr>
                <w:rStyle w:val="ac"/>
                <w:i/>
                <w:noProof/>
                <w:spacing w:val="40"/>
                <w:sz w:val="40"/>
              </w:rPr>
              <w:t>СПОЛЬЗОВАННЫХ</w:t>
            </w:r>
            <w:r w:rsidRPr="009061B7">
              <w:rPr>
                <w:rStyle w:val="ac"/>
                <w:i/>
                <w:noProof/>
                <w:spacing w:val="40"/>
                <w:sz w:val="40"/>
                <w:lang w:val="en-US"/>
              </w:rPr>
              <w:t xml:space="preserve"> </w:t>
            </w:r>
            <w:r w:rsidRPr="009061B7">
              <w:rPr>
                <w:rStyle w:val="ac"/>
                <w:i/>
                <w:noProof/>
                <w:spacing w:val="40"/>
                <w:sz w:val="40"/>
              </w:rPr>
              <w:t>ИСТОЧНИКОВ</w:t>
            </w:r>
            <w:r w:rsidRPr="009061B7">
              <w:rPr>
                <w:noProof/>
                <w:webHidden/>
                <w:sz w:val="40"/>
              </w:rPr>
              <w:tab/>
            </w:r>
            <w:r w:rsidRPr="009061B7">
              <w:rPr>
                <w:noProof/>
                <w:webHidden/>
                <w:sz w:val="40"/>
              </w:rPr>
              <w:fldChar w:fldCharType="begin"/>
            </w:r>
            <w:r w:rsidRPr="009061B7">
              <w:rPr>
                <w:noProof/>
                <w:webHidden/>
                <w:sz w:val="40"/>
              </w:rPr>
              <w:instrText xml:space="preserve"> PAGEREF _Toc107389856 \h </w:instrText>
            </w:r>
            <w:r w:rsidRPr="009061B7">
              <w:rPr>
                <w:noProof/>
                <w:webHidden/>
                <w:sz w:val="40"/>
              </w:rPr>
            </w:r>
            <w:r w:rsidRPr="009061B7">
              <w:rPr>
                <w:noProof/>
                <w:webHidden/>
                <w:sz w:val="40"/>
              </w:rPr>
              <w:fldChar w:fldCharType="separate"/>
            </w:r>
            <w:r w:rsidRPr="009061B7">
              <w:rPr>
                <w:noProof/>
                <w:webHidden/>
                <w:sz w:val="40"/>
              </w:rPr>
              <w:t>12</w:t>
            </w:r>
            <w:r w:rsidRPr="009061B7">
              <w:rPr>
                <w:noProof/>
                <w:webHidden/>
                <w:sz w:val="40"/>
              </w:rPr>
              <w:fldChar w:fldCharType="end"/>
            </w:r>
          </w:hyperlink>
        </w:p>
        <w:p w:rsidR="00946B98" w:rsidRDefault="00946B98">
          <w:r w:rsidRPr="00632D2B">
            <w:rPr>
              <w:b/>
              <w:bCs/>
              <w:sz w:val="44"/>
            </w:rPr>
            <w:fldChar w:fldCharType="end"/>
          </w:r>
        </w:p>
      </w:sdtContent>
    </w:sdt>
    <w:p w:rsidR="000351C4" w:rsidRPr="000351C4" w:rsidRDefault="00D91E8B" w:rsidP="00946B98">
      <w:pPr>
        <w:ind w:left="0"/>
        <w:jc w:val="center"/>
      </w:pPr>
      <w:r>
        <w:br w:type="page"/>
      </w:r>
    </w:p>
    <w:p w:rsidR="00A73EEA" w:rsidRDefault="00A73EEA" w:rsidP="00913D34">
      <w:pPr>
        <w:pStyle w:val="1"/>
        <w:numPr>
          <w:ilvl w:val="0"/>
          <w:numId w:val="1"/>
        </w:numPr>
      </w:pPr>
      <w:bookmarkStart w:id="4" w:name="_Toc107389847"/>
      <w:r>
        <w:lastRenderedPageBreak/>
        <w:t>ПРИГЛАШЕНИЕ К ПУТЕШЕСТВИЮ</w:t>
      </w:r>
      <w:bookmarkEnd w:id="4"/>
    </w:p>
    <w:p w:rsidR="00A73EEA" w:rsidRDefault="00A73EEA" w:rsidP="00A73EEA">
      <w:pPr>
        <w:pStyle w:val="21"/>
        <w:spacing w:after="140" w:line="240" w:lineRule="auto"/>
        <w:ind w:left="4253"/>
        <w:rPr>
          <w:b/>
          <w:i/>
        </w:rPr>
      </w:pPr>
      <w:r>
        <w:rPr>
          <w:b/>
          <w:i/>
        </w:rPr>
        <w:t>На полярных морях и на южных,</w:t>
      </w:r>
      <w:r w:rsidRPr="007E38D4">
        <w:rPr>
          <w:b/>
          <w:i/>
        </w:rPr>
        <w:br/>
      </w:r>
      <w:r>
        <w:rPr>
          <w:b/>
          <w:i/>
        </w:rPr>
        <w:t xml:space="preserve">По изгибам зеленых зыбей, </w:t>
      </w:r>
      <w:r w:rsidRPr="007E38D4">
        <w:rPr>
          <w:b/>
          <w:i/>
        </w:rPr>
        <w:br/>
      </w:r>
      <w:r>
        <w:rPr>
          <w:b/>
          <w:i/>
        </w:rPr>
        <w:t>Меж базальтовых скал и жемчужных</w:t>
      </w:r>
      <w:proofErr w:type="gramStart"/>
      <w:r w:rsidRPr="007E38D4">
        <w:rPr>
          <w:b/>
          <w:i/>
        </w:rPr>
        <w:br/>
      </w:r>
      <w:r>
        <w:rPr>
          <w:b/>
          <w:i/>
        </w:rPr>
        <w:t>Ш</w:t>
      </w:r>
      <w:proofErr w:type="gramEnd"/>
      <w:r>
        <w:rPr>
          <w:b/>
          <w:i/>
        </w:rPr>
        <w:t>елестят паруса кораблей.</w:t>
      </w:r>
    </w:p>
    <w:p w:rsidR="00A73EEA" w:rsidRPr="009061B7" w:rsidRDefault="00A73EEA" w:rsidP="009061B7">
      <w:pPr>
        <w:jc w:val="right"/>
        <w:rPr>
          <w:sz w:val="24"/>
        </w:rPr>
      </w:pPr>
      <w:bookmarkStart w:id="5" w:name="_Toc107388494"/>
      <w:bookmarkStart w:id="6" w:name="_Toc107389696"/>
      <w:r w:rsidRPr="009061B7">
        <w:rPr>
          <w:sz w:val="24"/>
        </w:rPr>
        <w:t>Н. Гумилев. Капитаны</w:t>
      </w:r>
      <w:bookmarkEnd w:id="5"/>
      <w:bookmarkEnd w:id="6"/>
    </w:p>
    <w:p w:rsidR="00A73EEA" w:rsidRDefault="00A73EEA" w:rsidP="00A73EEA">
      <w:pPr>
        <w:spacing w:before="240" w:line="240" w:lineRule="auto"/>
        <w:ind w:left="0" w:firstLine="397"/>
        <w:rPr>
          <w:sz w:val="28"/>
        </w:rPr>
      </w:pPr>
      <w:r>
        <w:rPr>
          <w:sz w:val="28"/>
        </w:rPr>
        <w:t>Море зовет каждого человека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хоть раз в жизни. Когда мальчишка, приладив к наскоро обструганной щепке бумажный парусок, запускает свой “фрегат” по течению весеннего ручейка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это рвется </w:t>
      </w:r>
      <w:proofErr w:type="gramStart"/>
      <w:r>
        <w:rPr>
          <w:sz w:val="28"/>
        </w:rPr>
        <w:t>в</w:t>
      </w:r>
      <w:proofErr w:type="gramEnd"/>
      <w:r>
        <w:rPr>
          <w:sz w:val="28"/>
        </w:rPr>
        <w:t xml:space="preserve"> неизведанное его беспокойная душа. Сам того не сознавая, он связывает с этим игрушечным парусом свои самые чистые помыслы и самые смелые мечты.</w:t>
      </w:r>
    </w:p>
    <w:p w:rsidR="00A73EEA" w:rsidRDefault="00A73EEA" w:rsidP="00A73EEA">
      <w:pPr>
        <w:spacing w:line="240" w:lineRule="auto"/>
        <w:ind w:left="0" w:firstLine="397"/>
        <w:rPr>
          <w:sz w:val="28"/>
        </w:rPr>
      </w:pPr>
      <w:r>
        <w:rPr>
          <w:sz w:val="28"/>
        </w:rPr>
        <w:t>Море все еще противостоит человеку, требует от него немалых усилий и риска. Тысячелетиями люди боготворят и проклинают море, как боготворят и проклинают ветер. Но море манит и зовет! Оно вдохновляет поэтов и романтиков на создание удивительных произведений. Вспомните картины И. К. Айвазовского, красочно и взволнованно воспевавшего красоту необъятных морских просторов. Драматические взаимоотношения человека с морем описывает Эрнест Хемингуэй в своей известной повести “Старик и море”. Замечательно хороши “Морские рассказы” потомственного моряка и талантливого писателя Константина Станюковича. Затрагивая тему морской романтики, нельзя не вспомнить еще одного удивительного писателя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Александра Грина. Наверное, нет человека, который не зачитывался в юности его романами и рассказами, навеянными морскими мотивами и, конечно же, его самой красивой и романтической сказкой “Алые паруса”.</w:t>
      </w:r>
    </w:p>
    <w:p w:rsidR="00A73EEA" w:rsidRDefault="00A73EEA" w:rsidP="00A73EEA">
      <w:pPr>
        <w:spacing w:before="60" w:after="60" w:line="240" w:lineRule="auto"/>
        <w:ind w:left="2268" w:firstLine="0"/>
        <w:jc w:val="left"/>
        <w:rPr>
          <w:i/>
          <w:sz w:val="28"/>
        </w:rPr>
      </w:pPr>
      <w:r>
        <w:rPr>
          <w:i/>
          <w:sz w:val="28"/>
        </w:rPr>
        <w:t>Нам никогда не стариться с годами,</w:t>
      </w:r>
      <w:r w:rsidRPr="007E38D4">
        <w:rPr>
          <w:i/>
          <w:sz w:val="28"/>
        </w:rPr>
        <w:br/>
      </w:r>
      <w:r>
        <w:rPr>
          <w:i/>
          <w:sz w:val="28"/>
        </w:rPr>
        <w:t>Нас от седин хранит морская соль.</w:t>
      </w:r>
      <w:r w:rsidRPr="007E38D4">
        <w:rPr>
          <w:i/>
          <w:sz w:val="28"/>
        </w:rPr>
        <w:br/>
      </w:r>
      <w:r>
        <w:rPr>
          <w:i/>
          <w:sz w:val="28"/>
        </w:rPr>
        <w:t>Наш белый бриг алеет парусами,</w:t>
      </w:r>
      <w:r w:rsidRPr="007E38D4">
        <w:rPr>
          <w:i/>
          <w:sz w:val="28"/>
        </w:rPr>
        <w:br/>
      </w:r>
      <w:r>
        <w:rPr>
          <w:i/>
          <w:sz w:val="28"/>
        </w:rPr>
        <w:t xml:space="preserve">И льется песня: “Жди меня, </w:t>
      </w:r>
      <w:proofErr w:type="spellStart"/>
      <w:r>
        <w:rPr>
          <w:i/>
          <w:sz w:val="28"/>
        </w:rPr>
        <w:t>Ассоль</w:t>
      </w:r>
      <w:proofErr w:type="spellEnd"/>
      <w:r>
        <w:rPr>
          <w:i/>
          <w:sz w:val="28"/>
        </w:rPr>
        <w:t>”</w:t>
      </w:r>
    </w:p>
    <w:p w:rsidR="00A73EEA" w:rsidRDefault="00A73EEA" w:rsidP="00A73EEA">
      <w:pPr>
        <w:spacing w:before="60" w:after="60" w:line="240" w:lineRule="auto"/>
        <w:ind w:left="2268" w:firstLine="0"/>
        <w:jc w:val="left"/>
        <w:rPr>
          <w:sz w:val="28"/>
        </w:rPr>
      </w:pPr>
      <w:r>
        <w:rPr>
          <w:i/>
          <w:sz w:val="28"/>
        </w:rPr>
        <w:t>(Из студенческой песни)</w:t>
      </w:r>
    </w:p>
    <w:p w:rsidR="00A73EEA" w:rsidRDefault="00A73EEA" w:rsidP="00A73EEA">
      <w:pPr>
        <w:spacing w:line="240" w:lineRule="auto"/>
        <w:ind w:left="0" w:firstLine="720"/>
        <w:rPr>
          <w:sz w:val="28"/>
        </w:rPr>
      </w:pPr>
      <w:r>
        <w:rPr>
          <w:sz w:val="28"/>
        </w:rPr>
        <w:t>“Алые паруса”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это символ романтики и надежды, молодости и исполнения желаний, недаром именно так назван традиционный праздник выпускников в Санкт-Петербурге. Молодым свойственна тяга к романтике. Поэтому в самую удивительную пору белых ночей по спокойной и величественной Неве медленно проплывает парусник надежды.</w:t>
      </w:r>
    </w:p>
    <w:p w:rsidR="00A73EEA" w:rsidRDefault="00A73EEA" w:rsidP="00A73EEA">
      <w:pPr>
        <w:spacing w:line="240" w:lineRule="auto"/>
        <w:ind w:left="0" w:firstLine="720"/>
        <w:rPr>
          <w:sz w:val="28"/>
        </w:rPr>
      </w:pPr>
      <w:r>
        <w:rPr>
          <w:sz w:val="28"/>
        </w:rPr>
        <w:t>Парус! Сколько народов и стран пробуждал он к новой жизни! Арабы и византийцы, греки и славяне, норманны и полинезийцы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их жизнь тесно связана с морем и парусом. </w:t>
      </w:r>
      <w:proofErr w:type="gramStart"/>
      <w:r>
        <w:rPr>
          <w:sz w:val="28"/>
        </w:rPr>
        <w:t>А великие открыватели континентов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Колумб, Беллинсгаузен, Лазарев, </w:t>
      </w:r>
      <w:proofErr w:type="spellStart"/>
      <w:r>
        <w:rPr>
          <w:sz w:val="28"/>
        </w:rPr>
        <w:t>Васко</w:t>
      </w:r>
      <w:proofErr w:type="spellEnd"/>
      <w:r>
        <w:rPr>
          <w:sz w:val="28"/>
        </w:rPr>
        <w:t xml:space="preserve"> де Гама, первопроходцы Магеллан, Дрейк, Дежнев, Лаперуз, многие другие великие мореплаватели</w:t>
      </w:r>
      <w:r>
        <w:rPr>
          <w:noProof/>
          <w:sz w:val="28"/>
        </w:rPr>
        <w:t xml:space="preserve"> — </w:t>
      </w:r>
      <w:r>
        <w:rPr>
          <w:sz w:val="28"/>
        </w:rPr>
        <w:t>вошли под парусом в историю.</w:t>
      </w:r>
      <w:proofErr w:type="gramEnd"/>
      <w:r>
        <w:rPr>
          <w:sz w:val="28"/>
        </w:rPr>
        <w:t xml:space="preserve"> Созданный человеком</w:t>
      </w:r>
      <w:r>
        <w:rPr>
          <w:noProof/>
          <w:sz w:val="28"/>
        </w:rPr>
        <w:t xml:space="preserve"> 5-6</w:t>
      </w:r>
      <w:r>
        <w:rPr>
          <w:sz w:val="28"/>
        </w:rPr>
        <w:t xml:space="preserve"> тысяч лет назад, парус и в наше время является символом мужества и романтики. Именно поэтому мы решили отправиться в дальний путь на современном паруснике. И это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в век компьютеров и видеосвязи, управляемой термоядерной реакции и космических вездеходов? Ведь это все равно, что в разгар </w:t>
      </w:r>
      <w:r>
        <w:rPr>
          <w:sz w:val="28"/>
        </w:rPr>
        <w:lastRenderedPageBreak/>
        <w:t>научно-технической революции пересесть из отсека звездного корабля в скрипучую телегу. “Зачем?”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спросит скептик-рационалист. Не торопитесь, читатель, разделять его иронию. Мы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молоды, и в нас живет дух романтики. Мы хотим совершить путешествие, в котором мы встретим друзей из разных стран мира, познакомимся с</w:t>
      </w:r>
      <w:r>
        <w:rPr>
          <w:b/>
          <w:sz w:val="28"/>
        </w:rPr>
        <w:t xml:space="preserve"> </w:t>
      </w:r>
      <w:r>
        <w:rPr>
          <w:sz w:val="28"/>
        </w:rPr>
        <w:t>их жизнью. Мы расскажем о себе, о своей стране, своем городе, поселке, о своей школе.</w:t>
      </w:r>
    </w:p>
    <w:p w:rsidR="00A73EEA" w:rsidRDefault="00A73EEA" w:rsidP="00A73EEA">
      <w:pPr>
        <w:spacing w:line="240" w:lineRule="auto"/>
        <w:ind w:left="0" w:firstLine="720"/>
        <w:rPr>
          <w:sz w:val="28"/>
        </w:rPr>
      </w:pPr>
      <w:r>
        <w:rPr>
          <w:sz w:val="28"/>
        </w:rPr>
        <w:t>Итак, в путь! Наша “Бригантина” поднимает паруса!</w:t>
      </w:r>
    </w:p>
    <w:p w:rsidR="00A73EEA" w:rsidRPr="007E38D4" w:rsidRDefault="00A73EEA" w:rsidP="00A73EEA">
      <w:pPr>
        <w:spacing w:line="360" w:lineRule="auto"/>
        <w:ind w:left="113" w:right="113" w:firstLine="720"/>
        <w:rPr>
          <w:sz w:val="28"/>
        </w:rPr>
      </w:pPr>
    </w:p>
    <w:p w:rsidR="007B0115" w:rsidRDefault="007B0115" w:rsidP="00913D34">
      <w:pPr>
        <w:pStyle w:val="1"/>
        <w:numPr>
          <w:ilvl w:val="0"/>
          <w:numId w:val="1"/>
        </w:numPr>
      </w:pPr>
      <w:bookmarkStart w:id="7" w:name="_Toc107389848"/>
      <w:r>
        <w:t>НА БЕРЕГАХ «ТУМАННОГО АЛЬБИОНА»</w:t>
      </w:r>
      <w:bookmarkEnd w:id="7"/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sz w:val="28"/>
        </w:rPr>
        <w:t>Наша «Бригантина» приближается к берегам «туманного Альбиона». Ве</w:t>
      </w:r>
      <w:r>
        <w:rPr>
          <w:sz w:val="28"/>
        </w:rPr>
        <w:softHyphen/>
        <w:t>ликобритания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это небольшая по площади, но густонаселенная страна, рас</w:t>
      </w:r>
      <w:r>
        <w:rPr>
          <w:sz w:val="28"/>
        </w:rPr>
        <w:softHyphen/>
        <w:t>положенная на островах Атлантического океана у берегов Европы. Страна Вильяма Шекспира и Чарльза Диккенса, Исаака Ньютона и Чарльза Дарвина. Давайте заглянем в Лондон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столицу этой удивительной страны.</w:t>
      </w:r>
    </w:p>
    <w:p w:rsidR="007B0115" w:rsidRDefault="00913D34" w:rsidP="0059380D">
      <w:pPr>
        <w:pStyle w:val="2"/>
        <w:numPr>
          <w:ilvl w:val="0"/>
          <w:numId w:val="3"/>
        </w:numPr>
        <w:jc w:val="left"/>
      </w:pPr>
      <w:r>
        <w:t xml:space="preserve"> </w:t>
      </w:r>
      <w:bookmarkStart w:id="8" w:name="_Toc107389849"/>
      <w:r w:rsidR="007B0115">
        <w:t>НЕМНОГО ИСТОРИИ</w:t>
      </w:r>
      <w:bookmarkEnd w:id="8"/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sz w:val="28"/>
        </w:rPr>
        <w:t>Точное время возникновения первых поселений на территории современного Лондона неизвестно. Неясно и происхождение его названия. Достоверная история города начинается после вторжения в Британию легионов римского императора Клавдия в</w:t>
      </w:r>
      <w:r>
        <w:rPr>
          <w:noProof/>
          <w:sz w:val="28"/>
        </w:rPr>
        <w:t xml:space="preserve"> 43</w:t>
      </w:r>
      <w:r>
        <w:rPr>
          <w:sz w:val="28"/>
        </w:rPr>
        <w:t xml:space="preserve"> году н. э. Там, где римлянам ближе всего к морю удалось построить мост через Темзу, был основан город </w:t>
      </w:r>
      <w:proofErr w:type="spellStart"/>
      <w:r>
        <w:rPr>
          <w:sz w:val="28"/>
        </w:rPr>
        <w:t>Лондиниум</w:t>
      </w:r>
      <w:proofErr w:type="spellEnd"/>
      <w:r>
        <w:rPr>
          <w:sz w:val="28"/>
        </w:rPr>
        <w:t>. Римский город дошел до нашего времени лишь в нескольких археологических объектах, раскопки которых стали возможны только после разрушений второй</w:t>
      </w:r>
      <w:r>
        <w:rPr>
          <w:b/>
          <w:sz w:val="28"/>
        </w:rPr>
        <w:t xml:space="preserve"> мировой</w:t>
      </w:r>
      <w:r>
        <w:rPr>
          <w:sz w:val="28"/>
        </w:rPr>
        <w:t xml:space="preserve"> войны.</w:t>
      </w:r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sz w:val="28"/>
        </w:rPr>
        <w:t xml:space="preserve">Первые постройки </w:t>
      </w:r>
      <w:proofErr w:type="spellStart"/>
      <w:r>
        <w:rPr>
          <w:sz w:val="28"/>
        </w:rPr>
        <w:t>Лондиниума</w:t>
      </w:r>
      <w:proofErr w:type="spellEnd"/>
      <w:r>
        <w:rPr>
          <w:sz w:val="28"/>
        </w:rPr>
        <w:t xml:space="preserve"> возникли на холме Корн-</w:t>
      </w:r>
      <w:proofErr w:type="spellStart"/>
      <w:r>
        <w:rPr>
          <w:sz w:val="28"/>
        </w:rPr>
        <w:t>хилл</w:t>
      </w:r>
      <w:proofErr w:type="spellEnd"/>
      <w:r>
        <w:rPr>
          <w:sz w:val="28"/>
        </w:rPr>
        <w:t xml:space="preserve">, далее город распространился и на лежащий западнее холм </w:t>
      </w:r>
      <w:proofErr w:type="spellStart"/>
      <w:r>
        <w:rPr>
          <w:sz w:val="28"/>
        </w:rPr>
        <w:t>Сент</w:t>
      </w:r>
      <w:proofErr w:type="spellEnd"/>
      <w:r>
        <w:rPr>
          <w:sz w:val="28"/>
        </w:rPr>
        <w:t>-</w:t>
      </w:r>
      <w:proofErr w:type="spellStart"/>
      <w:r>
        <w:rPr>
          <w:sz w:val="28"/>
        </w:rPr>
        <w:t>Пол-хилл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Лондиниум</w:t>
      </w:r>
      <w:proofErr w:type="spellEnd"/>
      <w:r>
        <w:rPr>
          <w:sz w:val="28"/>
        </w:rPr>
        <w:t xml:space="preserve"> быстро стал крупнейшим центром Британии, и уже в</w:t>
      </w:r>
      <w:r>
        <w:rPr>
          <w:noProof/>
          <w:sz w:val="28"/>
        </w:rPr>
        <w:t xml:space="preserve"> 61</w:t>
      </w:r>
      <w:r>
        <w:rPr>
          <w:sz w:val="28"/>
        </w:rPr>
        <w:t xml:space="preserve"> году историк Тацит упоминает его как «город наполненный купцами, известный центр торговли». Сначала город находился под защитой небольшого форта, расположенного на северо-запад от основного поселения. Но, по мере того как дряхлела Римская империя и слабели ее легионы, </w:t>
      </w:r>
      <w:proofErr w:type="spellStart"/>
      <w:r>
        <w:rPr>
          <w:sz w:val="28"/>
        </w:rPr>
        <w:t>Лондиниум</w:t>
      </w:r>
      <w:proofErr w:type="spellEnd"/>
      <w:r>
        <w:rPr>
          <w:sz w:val="28"/>
        </w:rPr>
        <w:t xml:space="preserve"> получал все более мощные укреп</w:t>
      </w:r>
      <w:r>
        <w:rPr>
          <w:sz w:val="28"/>
        </w:rPr>
        <w:softHyphen/>
        <w:t>ления.</w:t>
      </w:r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sz w:val="28"/>
        </w:rPr>
        <w:t>Во</w:t>
      </w:r>
      <w:r>
        <w:rPr>
          <w:noProof/>
          <w:sz w:val="28"/>
        </w:rPr>
        <w:t xml:space="preserve"> II</w:t>
      </w:r>
      <w:r>
        <w:rPr>
          <w:sz w:val="28"/>
        </w:rPr>
        <w:t xml:space="preserve"> веке было начато продолжавшееся несколько десятилетий строитель</w:t>
      </w:r>
      <w:r>
        <w:rPr>
          <w:sz w:val="28"/>
        </w:rPr>
        <w:softHyphen/>
        <w:t xml:space="preserve">ство стены вокруг города. Сложенная из </w:t>
      </w:r>
      <w:proofErr w:type="spellStart"/>
      <w:r>
        <w:rPr>
          <w:sz w:val="28"/>
        </w:rPr>
        <w:t>квадров</w:t>
      </w:r>
      <w:proofErr w:type="spellEnd"/>
      <w:r>
        <w:rPr>
          <w:sz w:val="28"/>
        </w:rPr>
        <w:t xml:space="preserve"> кентского известняка стена длиной более</w:t>
      </w:r>
      <w:r>
        <w:rPr>
          <w:noProof/>
          <w:sz w:val="28"/>
        </w:rPr>
        <w:t xml:space="preserve"> 3</w:t>
      </w:r>
      <w:r>
        <w:rPr>
          <w:sz w:val="28"/>
        </w:rPr>
        <w:t xml:space="preserve"> километров и толщиной стен около</w:t>
      </w:r>
      <w:r>
        <w:rPr>
          <w:noProof/>
          <w:sz w:val="28"/>
        </w:rPr>
        <w:t xml:space="preserve"> 3</w:t>
      </w:r>
      <w:r>
        <w:rPr>
          <w:sz w:val="28"/>
        </w:rPr>
        <w:t xml:space="preserve"> метров защищала терри</w:t>
      </w:r>
      <w:r>
        <w:rPr>
          <w:sz w:val="28"/>
        </w:rPr>
        <w:softHyphen/>
        <w:t>торию в</w:t>
      </w:r>
      <w:r>
        <w:rPr>
          <w:noProof/>
          <w:sz w:val="28"/>
        </w:rPr>
        <w:t xml:space="preserve"> 132</w:t>
      </w:r>
      <w:r>
        <w:rPr>
          <w:sz w:val="28"/>
        </w:rPr>
        <w:t xml:space="preserve"> гектара, где жило до</w:t>
      </w:r>
      <w:r>
        <w:rPr>
          <w:noProof/>
          <w:sz w:val="28"/>
        </w:rPr>
        <w:t xml:space="preserve"> 45</w:t>
      </w:r>
      <w:r>
        <w:rPr>
          <w:sz w:val="28"/>
        </w:rPr>
        <w:t xml:space="preserve"> тысяч человек. В</w:t>
      </w:r>
      <w:r>
        <w:rPr>
          <w:noProof/>
          <w:sz w:val="28"/>
        </w:rPr>
        <w:t xml:space="preserve"> IV</w:t>
      </w:r>
      <w:r>
        <w:rPr>
          <w:sz w:val="28"/>
        </w:rPr>
        <w:t xml:space="preserve"> веке </w:t>
      </w:r>
      <w:proofErr w:type="spellStart"/>
      <w:r>
        <w:rPr>
          <w:sz w:val="28"/>
        </w:rPr>
        <w:t>Лондиниум</w:t>
      </w:r>
      <w:proofErr w:type="spellEnd"/>
      <w:r>
        <w:rPr>
          <w:sz w:val="28"/>
        </w:rPr>
        <w:t xml:space="preserve"> стал все чаще подвергаться набегам. Торговля пришла в упадок, население умень</w:t>
      </w:r>
      <w:r>
        <w:rPr>
          <w:sz w:val="28"/>
        </w:rPr>
        <w:softHyphen/>
        <w:t>шалось. Наконец, в</w:t>
      </w:r>
      <w:r>
        <w:rPr>
          <w:noProof/>
          <w:sz w:val="28"/>
        </w:rPr>
        <w:t xml:space="preserve"> 410</w:t>
      </w:r>
      <w:r>
        <w:rPr>
          <w:sz w:val="28"/>
        </w:rPr>
        <w:t xml:space="preserve"> году император </w:t>
      </w:r>
      <w:proofErr w:type="spellStart"/>
      <w:r>
        <w:rPr>
          <w:sz w:val="28"/>
        </w:rPr>
        <w:t>Гонорий</w:t>
      </w:r>
      <w:proofErr w:type="spellEnd"/>
      <w:r>
        <w:rPr>
          <w:sz w:val="28"/>
        </w:rPr>
        <w:t xml:space="preserve"> отозвал римские легионы из Британии.</w:t>
      </w:r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sz w:val="28"/>
        </w:rPr>
        <w:t>Дальнейшему развитию города способствовало завоевание страны норманнами</w:t>
      </w:r>
      <w:r>
        <w:rPr>
          <w:noProof/>
          <w:sz w:val="28"/>
        </w:rPr>
        <w:t xml:space="preserve"> (1066</w:t>
      </w:r>
      <w:r>
        <w:rPr>
          <w:sz w:val="28"/>
        </w:rPr>
        <w:t xml:space="preserve"> г.), после которого расширились связи со странами Европы. Воз</w:t>
      </w:r>
      <w:r>
        <w:rPr>
          <w:sz w:val="28"/>
        </w:rPr>
        <w:softHyphen/>
        <w:t>главлявший норманнов Вильгельм Завоеватель построил сильно укрепленный замок Тауэр, ставший впоследствии политической тюрьмой. В</w:t>
      </w:r>
      <w:r>
        <w:rPr>
          <w:noProof/>
          <w:sz w:val="28"/>
        </w:rPr>
        <w:t xml:space="preserve"> XII</w:t>
      </w:r>
      <w:r>
        <w:rPr>
          <w:sz w:val="28"/>
        </w:rPr>
        <w:t xml:space="preserve"> веке постепенно застраивался берег Темзы между Сити (старым городом) и Вестминстером (городом, построенным вокруг основанного в</w:t>
      </w:r>
      <w:r>
        <w:rPr>
          <w:noProof/>
          <w:sz w:val="28"/>
        </w:rPr>
        <w:t xml:space="preserve"> VII</w:t>
      </w:r>
      <w:r>
        <w:rPr>
          <w:sz w:val="28"/>
        </w:rPr>
        <w:t xml:space="preserve"> веке монастыря).</w:t>
      </w:r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noProof/>
          <w:sz w:val="28"/>
        </w:rPr>
        <w:t>XVI</w:t>
      </w:r>
      <w:r>
        <w:rPr>
          <w:sz w:val="28"/>
        </w:rPr>
        <w:t xml:space="preserve"> век был для Англии периодом блестящего расцвета культуры. Лондон активно застраивался в это время в своеобразном стиле английского класси</w:t>
      </w:r>
      <w:r>
        <w:rPr>
          <w:sz w:val="28"/>
        </w:rPr>
        <w:softHyphen/>
        <w:t>цизма. Но большой пожар</w:t>
      </w:r>
      <w:r>
        <w:rPr>
          <w:noProof/>
          <w:sz w:val="28"/>
        </w:rPr>
        <w:t xml:space="preserve"> 1666</w:t>
      </w:r>
      <w:r>
        <w:rPr>
          <w:sz w:val="28"/>
        </w:rPr>
        <w:t xml:space="preserve"> года способствовал коренному изменению облика города.</w:t>
      </w:r>
    </w:p>
    <w:p w:rsidR="00F12A0F" w:rsidRPr="00F12A0F" w:rsidRDefault="00F12A0F" w:rsidP="00F12A0F">
      <w:pPr>
        <w:pStyle w:val="a6"/>
        <w:keepNext/>
        <w:numPr>
          <w:ilvl w:val="0"/>
          <w:numId w:val="5"/>
        </w:numPr>
        <w:spacing w:line="240" w:lineRule="auto"/>
        <w:contextualSpacing w:val="0"/>
        <w:jc w:val="right"/>
        <w:outlineLvl w:val="1"/>
        <w:rPr>
          <w:i/>
          <w:vanish/>
          <w:sz w:val="28"/>
        </w:rPr>
      </w:pPr>
      <w:bookmarkStart w:id="9" w:name="_Toc107388497"/>
      <w:bookmarkStart w:id="10" w:name="_Toc107389288"/>
      <w:bookmarkStart w:id="11" w:name="_Toc107389493"/>
      <w:bookmarkStart w:id="12" w:name="_Toc107389699"/>
      <w:bookmarkStart w:id="13" w:name="_Toc107389850"/>
      <w:bookmarkEnd w:id="9"/>
      <w:bookmarkEnd w:id="10"/>
      <w:bookmarkEnd w:id="11"/>
      <w:bookmarkEnd w:id="12"/>
      <w:bookmarkEnd w:id="13"/>
    </w:p>
    <w:p w:rsidR="00F12A0F" w:rsidRPr="00F12A0F" w:rsidRDefault="00F12A0F" w:rsidP="00F12A0F">
      <w:pPr>
        <w:pStyle w:val="a6"/>
        <w:keepNext/>
        <w:numPr>
          <w:ilvl w:val="0"/>
          <w:numId w:val="5"/>
        </w:numPr>
        <w:spacing w:line="240" w:lineRule="auto"/>
        <w:contextualSpacing w:val="0"/>
        <w:jc w:val="right"/>
        <w:outlineLvl w:val="1"/>
        <w:rPr>
          <w:i/>
          <w:vanish/>
          <w:sz w:val="28"/>
        </w:rPr>
      </w:pPr>
      <w:bookmarkStart w:id="14" w:name="_Toc107388498"/>
      <w:bookmarkStart w:id="15" w:name="_Toc107389289"/>
      <w:bookmarkStart w:id="16" w:name="_Toc107389494"/>
      <w:bookmarkStart w:id="17" w:name="_Toc107389700"/>
      <w:bookmarkStart w:id="18" w:name="_Toc107389851"/>
      <w:bookmarkEnd w:id="14"/>
      <w:bookmarkEnd w:id="15"/>
      <w:bookmarkEnd w:id="16"/>
      <w:bookmarkEnd w:id="17"/>
      <w:bookmarkEnd w:id="18"/>
    </w:p>
    <w:p w:rsidR="00F12A0F" w:rsidRPr="00F12A0F" w:rsidRDefault="00F12A0F" w:rsidP="00F12A0F">
      <w:pPr>
        <w:pStyle w:val="a6"/>
        <w:keepNext/>
        <w:numPr>
          <w:ilvl w:val="1"/>
          <w:numId w:val="5"/>
        </w:numPr>
        <w:spacing w:line="240" w:lineRule="auto"/>
        <w:contextualSpacing w:val="0"/>
        <w:jc w:val="right"/>
        <w:outlineLvl w:val="1"/>
        <w:rPr>
          <w:i/>
          <w:vanish/>
          <w:sz w:val="28"/>
        </w:rPr>
      </w:pPr>
      <w:bookmarkStart w:id="19" w:name="_Toc107388499"/>
      <w:bookmarkStart w:id="20" w:name="_Toc107389290"/>
      <w:bookmarkStart w:id="21" w:name="_Toc107389495"/>
      <w:bookmarkStart w:id="22" w:name="_Toc107389701"/>
      <w:bookmarkStart w:id="23" w:name="_Toc107389852"/>
      <w:bookmarkEnd w:id="19"/>
      <w:bookmarkEnd w:id="20"/>
      <w:bookmarkEnd w:id="21"/>
      <w:bookmarkEnd w:id="22"/>
      <w:bookmarkEnd w:id="23"/>
    </w:p>
    <w:p w:rsidR="007B0115" w:rsidRDefault="00F12A0F" w:rsidP="0059380D">
      <w:pPr>
        <w:pStyle w:val="2"/>
        <w:numPr>
          <w:ilvl w:val="1"/>
          <w:numId w:val="5"/>
        </w:numPr>
        <w:jc w:val="left"/>
      </w:pPr>
      <w:r>
        <w:t xml:space="preserve"> </w:t>
      </w:r>
      <w:bookmarkStart w:id="24" w:name="_Toc107389853"/>
      <w:r w:rsidR="007B0115">
        <w:t>СОВРЕМЕННЫЙ ЛОНДОН</w:t>
      </w:r>
      <w:bookmarkEnd w:id="24"/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sz w:val="28"/>
        </w:rPr>
        <w:t>Современный Лондон многолик: его отдельные части удивительно несхожи между собой, и их различия отражают различия в социальном статусе населения. Лондон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это конгломерат городов, которые развивались, сближа</w:t>
      </w:r>
      <w:r>
        <w:rPr>
          <w:sz w:val="28"/>
        </w:rPr>
        <w:softHyphen/>
        <w:t>лись и, наконец, срослись, поглотив разделяющие</w:t>
      </w:r>
      <w:r>
        <w:rPr>
          <w:b/>
          <w:sz w:val="28"/>
        </w:rPr>
        <w:t xml:space="preserve"> </w:t>
      </w:r>
      <w:r>
        <w:rPr>
          <w:sz w:val="28"/>
        </w:rPr>
        <w:t>их территории. В Лондоне нет единого общегородского центра, нет и места, которое могло бы служить его символом, подобно Невскому проспекту в Санкт-Петербурге.</w:t>
      </w:r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sz w:val="28"/>
        </w:rPr>
        <w:t>Что в первую очередь вспоминаем мы, когда слышим «Лондон»?</w:t>
      </w:r>
    </w:p>
    <w:p w:rsidR="00F25269" w:rsidRDefault="007B0115" w:rsidP="009200C4">
      <w:pPr>
        <w:keepNext/>
        <w:spacing w:line="240" w:lineRule="auto"/>
        <w:ind w:left="0" w:firstLine="0"/>
        <w:jc w:val="center"/>
      </w:pPr>
      <w:r>
        <w:rPr>
          <w:noProof/>
        </w:rPr>
        <w:drawing>
          <wp:inline distT="0" distB="0" distL="0" distR="0" wp14:anchorId="6796432A" wp14:editId="0A9B7E80">
            <wp:extent cx="5933440" cy="426212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115" w:rsidRPr="009200C4" w:rsidRDefault="00F25269" w:rsidP="009200C4">
      <w:pPr>
        <w:pStyle w:val="a5"/>
        <w:jc w:val="center"/>
        <w:rPr>
          <w:sz w:val="48"/>
        </w:rPr>
      </w:pPr>
      <w:r w:rsidRPr="009200C4">
        <w:rPr>
          <w:sz w:val="32"/>
        </w:rPr>
        <w:t xml:space="preserve">Рисунок </w:t>
      </w:r>
      <w:r w:rsidRPr="009200C4">
        <w:rPr>
          <w:sz w:val="32"/>
        </w:rPr>
        <w:fldChar w:fldCharType="begin"/>
      </w:r>
      <w:r w:rsidRPr="009200C4">
        <w:rPr>
          <w:sz w:val="32"/>
        </w:rPr>
        <w:instrText xml:space="preserve"> SEQ Рисунок \* ARABIC </w:instrText>
      </w:r>
      <w:r w:rsidRPr="009200C4">
        <w:rPr>
          <w:sz w:val="32"/>
        </w:rPr>
        <w:fldChar w:fldCharType="separate"/>
      </w:r>
      <w:r w:rsidR="00705342">
        <w:rPr>
          <w:noProof/>
          <w:sz w:val="32"/>
        </w:rPr>
        <w:t>1</w:t>
      </w:r>
      <w:r w:rsidRPr="009200C4">
        <w:rPr>
          <w:sz w:val="32"/>
        </w:rPr>
        <w:fldChar w:fldCharType="end"/>
      </w:r>
      <w:r w:rsidRPr="009200C4">
        <w:rPr>
          <w:sz w:val="32"/>
        </w:rPr>
        <w:t xml:space="preserve"> Тауэр</w:t>
      </w:r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sz w:val="28"/>
        </w:rPr>
        <w:t>Тауэр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самый большой фрагмент исторического Лондона, сохранившийся до наших дней. Неправильный шестиугольник его внешних укреплений охватывает</w:t>
      </w:r>
      <w:r>
        <w:rPr>
          <w:noProof/>
          <w:sz w:val="28"/>
        </w:rPr>
        <w:t xml:space="preserve"> 7,2</w:t>
      </w:r>
      <w:r>
        <w:rPr>
          <w:sz w:val="28"/>
        </w:rPr>
        <w:t xml:space="preserve"> гектара. За рвом, когда-то наполненным водой,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два ряда стен. Внешний обвод имеет пять башен со стороны реки и два полукруглых бастиона на северо-восточном и северо-западном углах, а внутренний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тринадцать башен. Во внутреннем дворе стоит старейшее в цитадели здание</w:t>
      </w:r>
      <w:r>
        <w:rPr>
          <w:noProof/>
          <w:sz w:val="28"/>
        </w:rPr>
        <w:t xml:space="preserve"> — </w:t>
      </w:r>
      <w:r>
        <w:rPr>
          <w:sz w:val="28"/>
        </w:rPr>
        <w:t>кубический массив Белой башни высотой около</w:t>
      </w:r>
      <w:r>
        <w:rPr>
          <w:noProof/>
          <w:sz w:val="28"/>
        </w:rPr>
        <w:t xml:space="preserve"> 27</w:t>
      </w:r>
      <w:r>
        <w:rPr>
          <w:sz w:val="28"/>
        </w:rPr>
        <w:t xml:space="preserve"> метров с четырьмя угловыми башенками. Башня, служившая арсеналом, давно открыта для обозрения и стала старейшим в Великобритании музеем. Под стенами крепости располо</w:t>
      </w:r>
      <w:r>
        <w:rPr>
          <w:sz w:val="28"/>
        </w:rPr>
        <w:softHyphen/>
        <w:t xml:space="preserve">жен </w:t>
      </w:r>
      <w:proofErr w:type="spellStart"/>
      <w:r>
        <w:rPr>
          <w:sz w:val="28"/>
        </w:rPr>
        <w:t>Тауэрский</w:t>
      </w:r>
      <w:proofErr w:type="spellEnd"/>
      <w:r>
        <w:rPr>
          <w:sz w:val="28"/>
        </w:rPr>
        <w:t xml:space="preserve"> мост. Это довольно необычное сооружение. Между его кирпичными устоями 60-метровой высоты, имитирующими форму готических башен, кроме разводящейся проезжей части, был устроен переход для пешеходов, поднятый на высоту</w:t>
      </w:r>
      <w:r>
        <w:rPr>
          <w:noProof/>
          <w:sz w:val="28"/>
        </w:rPr>
        <w:t xml:space="preserve"> 44</w:t>
      </w:r>
      <w:r>
        <w:rPr>
          <w:sz w:val="28"/>
        </w:rPr>
        <w:t xml:space="preserve"> метра.</w:t>
      </w:r>
    </w:p>
    <w:p w:rsidR="007B0115" w:rsidRDefault="007B0115" w:rsidP="007B0115">
      <w:pPr>
        <w:spacing w:line="240" w:lineRule="auto"/>
        <w:ind w:left="0" w:firstLine="709"/>
        <w:rPr>
          <w:sz w:val="28"/>
        </w:rPr>
      </w:pPr>
      <w:r>
        <w:rPr>
          <w:sz w:val="28"/>
        </w:rPr>
        <w:t>Сити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деловой центр Лондона. В течение многих столетий только этот плотно застроенный клочок земли в</w:t>
      </w:r>
      <w:r>
        <w:rPr>
          <w:noProof/>
          <w:sz w:val="28"/>
        </w:rPr>
        <w:t xml:space="preserve"> 2,7</w:t>
      </w:r>
      <w:r>
        <w:rPr>
          <w:sz w:val="28"/>
        </w:rPr>
        <w:t xml:space="preserve"> квадратных километров на левом бе</w:t>
      </w:r>
      <w:r>
        <w:rPr>
          <w:sz w:val="28"/>
        </w:rPr>
        <w:softHyphen/>
        <w:t xml:space="preserve">регу </w:t>
      </w:r>
      <w:r>
        <w:rPr>
          <w:sz w:val="28"/>
        </w:rPr>
        <w:lastRenderedPageBreak/>
        <w:t xml:space="preserve">Темзы и назывался Лондоном. С этой маленькой территории начиналось развитие города-гиганта. В облике современного Сити ничто не напоминает </w:t>
      </w:r>
      <w:proofErr w:type="gramStart"/>
      <w:r>
        <w:rPr>
          <w:sz w:val="28"/>
        </w:rPr>
        <w:t>о</w:t>
      </w:r>
      <w:proofErr w:type="gramEnd"/>
      <w:r>
        <w:rPr>
          <w:sz w:val="28"/>
        </w:rPr>
        <w:t xml:space="preserve"> римском </w:t>
      </w:r>
      <w:proofErr w:type="spellStart"/>
      <w:r>
        <w:rPr>
          <w:sz w:val="28"/>
        </w:rPr>
        <w:t>Лондиниуме</w:t>
      </w:r>
      <w:proofErr w:type="spellEnd"/>
      <w:r>
        <w:rPr>
          <w:sz w:val="28"/>
        </w:rPr>
        <w:t>. В настоящее время здесь сосредоточена вся финансовая жизнь не только Лондона, но и всего Британского содружества наций, распо</w:t>
      </w:r>
      <w:r>
        <w:rPr>
          <w:sz w:val="28"/>
        </w:rPr>
        <w:softHyphen/>
        <w:t>ложены крупнейшие банки и конторы торговых фирм. Здесь доминируют пом</w:t>
      </w:r>
      <w:r>
        <w:rPr>
          <w:sz w:val="28"/>
        </w:rPr>
        <w:softHyphen/>
        <w:t>пезные и мрачные здания, построенные в конце</w:t>
      </w:r>
      <w:r>
        <w:rPr>
          <w:noProof/>
          <w:sz w:val="28"/>
        </w:rPr>
        <w:t xml:space="preserve"> XIX —</w:t>
      </w:r>
      <w:r>
        <w:rPr>
          <w:sz w:val="28"/>
        </w:rPr>
        <w:t xml:space="preserve"> начале</w:t>
      </w:r>
      <w:r>
        <w:rPr>
          <w:noProof/>
          <w:sz w:val="28"/>
        </w:rPr>
        <w:t xml:space="preserve"> XX</w:t>
      </w:r>
      <w:r>
        <w:rPr>
          <w:sz w:val="28"/>
        </w:rPr>
        <w:t xml:space="preserve"> века, стис</w:t>
      </w:r>
      <w:r>
        <w:rPr>
          <w:sz w:val="28"/>
        </w:rPr>
        <w:softHyphen/>
        <w:t>нувшие улицы, многие из которых не стали шире со времен средневековья. Постоянное население Сити состоит из</w:t>
      </w:r>
      <w:r>
        <w:rPr>
          <w:noProof/>
          <w:sz w:val="28"/>
        </w:rPr>
        <w:t xml:space="preserve"> 4,5</w:t>
      </w:r>
      <w:r>
        <w:rPr>
          <w:sz w:val="28"/>
        </w:rPr>
        <w:t xml:space="preserve"> тысяч ночных сторожей, дворников и швейцаров.</w:t>
      </w:r>
    </w:p>
    <w:p w:rsidR="009200C4" w:rsidRDefault="007B0115" w:rsidP="009200C4">
      <w:pPr>
        <w:keepNext/>
        <w:spacing w:line="240" w:lineRule="auto"/>
        <w:ind w:left="0" w:firstLine="0"/>
        <w:jc w:val="center"/>
      </w:pPr>
      <w:r>
        <w:rPr>
          <w:noProof/>
          <w:sz w:val="28"/>
        </w:rPr>
        <w:drawing>
          <wp:inline distT="0" distB="0" distL="0" distR="0" wp14:anchorId="0A50989E" wp14:editId="50FBAE01">
            <wp:extent cx="5928360" cy="31089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115" w:rsidRPr="009200C4" w:rsidRDefault="009200C4" w:rsidP="009200C4">
      <w:pPr>
        <w:pStyle w:val="a5"/>
        <w:jc w:val="center"/>
        <w:rPr>
          <w:sz w:val="44"/>
        </w:rPr>
      </w:pPr>
      <w:r w:rsidRPr="009200C4">
        <w:rPr>
          <w:sz w:val="28"/>
        </w:rPr>
        <w:t xml:space="preserve">Рисунок </w:t>
      </w:r>
      <w:r w:rsidRPr="009200C4">
        <w:rPr>
          <w:sz w:val="28"/>
        </w:rPr>
        <w:fldChar w:fldCharType="begin"/>
      </w:r>
      <w:r w:rsidRPr="009200C4">
        <w:rPr>
          <w:sz w:val="28"/>
        </w:rPr>
        <w:instrText xml:space="preserve"> SEQ Рисунок \* ARABIC </w:instrText>
      </w:r>
      <w:r w:rsidRPr="009200C4">
        <w:rPr>
          <w:sz w:val="28"/>
        </w:rPr>
        <w:fldChar w:fldCharType="separate"/>
      </w:r>
      <w:r w:rsidR="00705342">
        <w:rPr>
          <w:noProof/>
          <w:sz w:val="28"/>
        </w:rPr>
        <w:t>2</w:t>
      </w:r>
      <w:r w:rsidRPr="009200C4">
        <w:rPr>
          <w:sz w:val="28"/>
        </w:rPr>
        <w:fldChar w:fldCharType="end"/>
      </w:r>
      <w:r w:rsidRPr="009200C4">
        <w:rPr>
          <w:sz w:val="28"/>
        </w:rPr>
        <w:t xml:space="preserve"> </w:t>
      </w:r>
      <w:r w:rsidR="0003387B">
        <w:rPr>
          <w:sz w:val="28"/>
        </w:rPr>
        <w:t>Лондон</w:t>
      </w:r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sz w:val="28"/>
        </w:rPr>
        <w:t xml:space="preserve">Вестминстерское аббатство и Вестминстерский дворец с его знаменитыми часами Виг Вен. Это </w:t>
      </w:r>
      <w:proofErr w:type="gramStart"/>
      <w:r>
        <w:rPr>
          <w:sz w:val="28"/>
        </w:rPr>
        <w:t>величественное здание, построенное в готическом стиле стоит</w:t>
      </w:r>
      <w:proofErr w:type="gramEnd"/>
      <w:r>
        <w:rPr>
          <w:sz w:val="28"/>
        </w:rPr>
        <w:t xml:space="preserve"> на левом берегу Темзы в самом сердце Лондона. В настоящее время в Вестминстерском дворце, отделенном от аббатства площадью «Двор старого дворца», размещается парламент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законодательный орган Великобритании. Кроме двух главных палат парламента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палаты лордов и палаты общин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во дворце целый лабиринт канцелярий, библиотек, помещений для заседаний различных комитетов, ресторанов и кафетериев. Помещение, где заседает па</w:t>
      </w:r>
      <w:r>
        <w:rPr>
          <w:sz w:val="28"/>
        </w:rPr>
        <w:softHyphen/>
        <w:t>лата общин, как ни удивительно, совсем небольшое, и сидячих мест в нем лишь</w:t>
      </w:r>
      <w:r>
        <w:rPr>
          <w:noProof/>
          <w:sz w:val="28"/>
        </w:rPr>
        <w:t xml:space="preserve"> 437.</w:t>
      </w:r>
      <w:r>
        <w:rPr>
          <w:sz w:val="28"/>
        </w:rPr>
        <w:t xml:space="preserve"> Здание построено в</w:t>
      </w:r>
      <w:r>
        <w:rPr>
          <w:noProof/>
          <w:sz w:val="28"/>
        </w:rPr>
        <w:t xml:space="preserve"> 1835-1860</w:t>
      </w:r>
      <w:r>
        <w:rPr>
          <w:sz w:val="28"/>
        </w:rPr>
        <w:t xml:space="preserve"> </w:t>
      </w:r>
      <w:proofErr w:type="gramStart"/>
      <w:r>
        <w:rPr>
          <w:sz w:val="28"/>
        </w:rPr>
        <w:t>годах</w:t>
      </w:r>
      <w:proofErr w:type="gramEnd"/>
      <w:r>
        <w:rPr>
          <w:sz w:val="28"/>
        </w:rPr>
        <w:t xml:space="preserve"> на месте сгоревших в</w:t>
      </w:r>
      <w:r>
        <w:rPr>
          <w:noProof/>
          <w:sz w:val="28"/>
        </w:rPr>
        <w:t xml:space="preserve"> 1834 </w:t>
      </w:r>
      <w:r>
        <w:rPr>
          <w:sz w:val="28"/>
        </w:rPr>
        <w:t>году построек, его длина</w:t>
      </w:r>
      <w:r>
        <w:rPr>
          <w:noProof/>
          <w:sz w:val="28"/>
        </w:rPr>
        <w:t xml:space="preserve"> 948</w:t>
      </w:r>
      <w:r>
        <w:rPr>
          <w:sz w:val="28"/>
        </w:rPr>
        <w:t xml:space="preserve"> футов. От старого комплекса уцелел Вестминс</w:t>
      </w:r>
      <w:r>
        <w:rPr>
          <w:sz w:val="28"/>
        </w:rPr>
        <w:softHyphen/>
        <w:t>тер-холл, в котором с</w:t>
      </w:r>
      <w:r>
        <w:rPr>
          <w:noProof/>
          <w:sz w:val="28"/>
        </w:rPr>
        <w:t xml:space="preserve"> XIV</w:t>
      </w:r>
      <w:r>
        <w:rPr>
          <w:sz w:val="28"/>
        </w:rPr>
        <w:t xml:space="preserve"> по</w:t>
      </w:r>
      <w:r>
        <w:rPr>
          <w:noProof/>
          <w:sz w:val="28"/>
        </w:rPr>
        <w:t xml:space="preserve"> XIX</w:t>
      </w:r>
      <w:r>
        <w:rPr>
          <w:sz w:val="28"/>
        </w:rPr>
        <w:t xml:space="preserve"> век заседал верховный суд Англии</w:t>
      </w:r>
      <w:r w:rsidR="009061B7" w:rsidRPr="009061B7">
        <w:rPr>
          <w:sz w:val="28"/>
        </w:rPr>
        <w:t>[</w:t>
      </w:r>
      <w:r w:rsidR="009061B7">
        <w:rPr>
          <w:sz w:val="28"/>
          <w:lang w:val="en-US"/>
        </w:rPr>
        <w:fldChar w:fldCharType="begin"/>
      </w:r>
      <w:r w:rsidR="009061B7">
        <w:rPr>
          <w:sz w:val="28"/>
        </w:rPr>
        <w:instrText xml:space="preserve"> REF _Ref269750120 \r \h </w:instrText>
      </w:r>
      <w:r w:rsidR="009061B7">
        <w:rPr>
          <w:sz w:val="28"/>
          <w:lang w:val="en-US"/>
        </w:rPr>
      </w:r>
      <w:r w:rsidR="009061B7">
        <w:rPr>
          <w:sz w:val="28"/>
          <w:lang w:val="en-US"/>
        </w:rPr>
        <w:fldChar w:fldCharType="separate"/>
      </w:r>
      <w:r w:rsidR="009061B7">
        <w:rPr>
          <w:sz w:val="28"/>
        </w:rPr>
        <w:t>2</w:t>
      </w:r>
      <w:r w:rsidR="009061B7">
        <w:rPr>
          <w:sz w:val="28"/>
          <w:lang w:val="en-US"/>
        </w:rPr>
        <w:fldChar w:fldCharType="end"/>
      </w:r>
      <w:r w:rsidR="009061B7" w:rsidRPr="009061B7">
        <w:rPr>
          <w:sz w:val="28"/>
        </w:rPr>
        <w:t xml:space="preserve">, </w:t>
      </w:r>
      <w:r w:rsidR="009061B7">
        <w:rPr>
          <w:sz w:val="28"/>
        </w:rPr>
        <w:t>стр. 156</w:t>
      </w:r>
      <w:r w:rsidR="009061B7" w:rsidRPr="009061B7">
        <w:rPr>
          <w:sz w:val="28"/>
        </w:rPr>
        <w:t>]</w:t>
      </w:r>
      <w:r>
        <w:rPr>
          <w:sz w:val="28"/>
        </w:rPr>
        <w:t>.</w:t>
      </w:r>
    </w:p>
    <w:p w:rsidR="0003387B" w:rsidRDefault="007B0115" w:rsidP="0003387B">
      <w:pPr>
        <w:keepNext/>
        <w:spacing w:line="240" w:lineRule="auto"/>
        <w:ind w:left="0" w:firstLine="0"/>
        <w:jc w:val="center"/>
      </w:pPr>
      <w:r>
        <w:rPr>
          <w:noProof/>
          <w:sz w:val="28"/>
        </w:rPr>
        <w:lastRenderedPageBreak/>
        <w:drawing>
          <wp:inline distT="0" distB="0" distL="0" distR="0" wp14:anchorId="624F3693" wp14:editId="13ED99EB">
            <wp:extent cx="5938520" cy="4201160"/>
            <wp:effectExtent l="0" t="0" r="508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0C4" w:rsidRPr="0003387B" w:rsidRDefault="0003387B" w:rsidP="0003387B">
      <w:pPr>
        <w:pStyle w:val="a5"/>
        <w:jc w:val="center"/>
        <w:rPr>
          <w:sz w:val="28"/>
        </w:rPr>
      </w:pPr>
      <w:r w:rsidRPr="0003387B">
        <w:rPr>
          <w:sz w:val="28"/>
        </w:rPr>
        <w:t xml:space="preserve">Рисунок </w:t>
      </w:r>
      <w:r w:rsidRPr="0003387B">
        <w:rPr>
          <w:sz w:val="28"/>
        </w:rPr>
        <w:fldChar w:fldCharType="begin"/>
      </w:r>
      <w:r w:rsidRPr="0003387B">
        <w:rPr>
          <w:sz w:val="28"/>
        </w:rPr>
        <w:instrText xml:space="preserve"> SEQ Рисунок \* ARABIC </w:instrText>
      </w:r>
      <w:r w:rsidRPr="0003387B">
        <w:rPr>
          <w:sz w:val="28"/>
        </w:rPr>
        <w:fldChar w:fldCharType="separate"/>
      </w:r>
      <w:r w:rsidR="00705342">
        <w:rPr>
          <w:noProof/>
          <w:sz w:val="28"/>
        </w:rPr>
        <w:t>3</w:t>
      </w:r>
      <w:r w:rsidRPr="0003387B">
        <w:rPr>
          <w:sz w:val="28"/>
        </w:rPr>
        <w:fldChar w:fldCharType="end"/>
      </w:r>
      <w:r w:rsidRPr="0003387B">
        <w:rPr>
          <w:sz w:val="28"/>
        </w:rPr>
        <w:t xml:space="preserve"> Вестминстерское аббатство и Вестминстерский дворец с его знаменитыми часами Виг Вен</w:t>
      </w:r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sz w:val="28"/>
        </w:rPr>
        <w:t>На высокой башне здания парламента</w:t>
      </w:r>
      <w:r>
        <w:rPr>
          <w:noProof/>
          <w:sz w:val="28"/>
        </w:rPr>
        <w:t xml:space="preserve"> (316</w:t>
      </w:r>
      <w:r>
        <w:rPr>
          <w:sz w:val="28"/>
        </w:rPr>
        <w:t xml:space="preserve"> футов), выходящей на Вестминстерский мост, находятся огромные часы Биг Бен. Это самые замечатель</w:t>
      </w:r>
      <w:r>
        <w:rPr>
          <w:sz w:val="28"/>
        </w:rPr>
        <w:softHyphen/>
        <w:t xml:space="preserve">ные часы в мире с прекрасным музыкальным боем. Часы названы по имени </w:t>
      </w:r>
      <w:proofErr w:type="spellStart"/>
      <w:r>
        <w:rPr>
          <w:sz w:val="28"/>
        </w:rPr>
        <w:t>Бенджамена</w:t>
      </w:r>
      <w:proofErr w:type="spellEnd"/>
      <w:r>
        <w:rPr>
          <w:sz w:val="28"/>
        </w:rPr>
        <w:t xml:space="preserve"> Холла, под руководством которого они были сконструированы. Чтобы посмотреть, как работают часы, войдите внутрь башни. Наверх ведет </w:t>
      </w:r>
      <w:r>
        <w:rPr>
          <w:noProof/>
          <w:sz w:val="28"/>
        </w:rPr>
        <w:t>340</w:t>
      </w:r>
      <w:r>
        <w:rPr>
          <w:sz w:val="28"/>
        </w:rPr>
        <w:t xml:space="preserve"> ступеней. Циферблаты часов поражают своими размерами. Минутная стрел</w:t>
      </w:r>
      <w:r>
        <w:rPr>
          <w:sz w:val="28"/>
        </w:rPr>
        <w:softHyphen/>
        <w:t>ка имеет</w:t>
      </w:r>
      <w:r>
        <w:rPr>
          <w:noProof/>
          <w:sz w:val="28"/>
        </w:rPr>
        <w:t xml:space="preserve"> 14</w:t>
      </w:r>
      <w:r>
        <w:rPr>
          <w:sz w:val="28"/>
        </w:rPr>
        <w:t xml:space="preserve"> футов в длину, часовая</w:t>
      </w:r>
      <w:r>
        <w:rPr>
          <w:noProof/>
          <w:sz w:val="28"/>
        </w:rPr>
        <w:t xml:space="preserve"> — 9,</w:t>
      </w:r>
      <w:r>
        <w:rPr>
          <w:sz w:val="28"/>
        </w:rPr>
        <w:t xml:space="preserve"> а каждая цифра по</w:t>
      </w:r>
      <w:r>
        <w:rPr>
          <w:noProof/>
          <w:sz w:val="28"/>
        </w:rPr>
        <w:t xml:space="preserve"> 2</w:t>
      </w:r>
      <w:r>
        <w:rPr>
          <w:sz w:val="28"/>
        </w:rPr>
        <w:t xml:space="preserve"> фута. Пять колоколов отбивают точное время. Большой колокол бьет только один раз в час, а четыре маленьких, расположенных вокруг него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отбивают четверть и полчаса. С балкона башни открывается прекрасный вид на город. Все жители Лондона сверяют свои часы с Биг Беном.</w:t>
      </w:r>
    </w:p>
    <w:p w:rsidR="0003387B" w:rsidRDefault="007B0115" w:rsidP="0003387B">
      <w:pPr>
        <w:keepNext/>
        <w:spacing w:line="240" w:lineRule="auto"/>
        <w:ind w:left="0" w:firstLine="0"/>
        <w:jc w:val="center"/>
      </w:pPr>
      <w:r>
        <w:rPr>
          <w:noProof/>
          <w:sz w:val="28"/>
        </w:rPr>
        <w:lastRenderedPageBreak/>
        <w:drawing>
          <wp:inline distT="0" distB="0" distL="0" distR="0" wp14:anchorId="1D369128" wp14:editId="516B7BA1">
            <wp:extent cx="5933440" cy="42367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115" w:rsidRPr="0003387B" w:rsidRDefault="0003387B" w:rsidP="0003387B">
      <w:pPr>
        <w:pStyle w:val="a5"/>
        <w:jc w:val="center"/>
        <w:rPr>
          <w:sz w:val="44"/>
        </w:rPr>
      </w:pPr>
      <w:r w:rsidRPr="0003387B">
        <w:rPr>
          <w:sz w:val="28"/>
        </w:rPr>
        <w:t xml:space="preserve">Рисунок </w:t>
      </w:r>
      <w:r w:rsidRPr="0003387B">
        <w:rPr>
          <w:sz w:val="28"/>
        </w:rPr>
        <w:fldChar w:fldCharType="begin"/>
      </w:r>
      <w:r w:rsidRPr="0003387B">
        <w:rPr>
          <w:sz w:val="28"/>
        </w:rPr>
        <w:instrText xml:space="preserve"> SEQ Рисунок \* ARABIC </w:instrText>
      </w:r>
      <w:r w:rsidRPr="0003387B">
        <w:rPr>
          <w:sz w:val="28"/>
        </w:rPr>
        <w:fldChar w:fldCharType="separate"/>
      </w:r>
      <w:r w:rsidR="00705342">
        <w:rPr>
          <w:noProof/>
          <w:sz w:val="28"/>
        </w:rPr>
        <w:t>4</w:t>
      </w:r>
      <w:r w:rsidRPr="0003387B">
        <w:rPr>
          <w:sz w:val="28"/>
        </w:rPr>
        <w:fldChar w:fldCharType="end"/>
      </w:r>
      <w:r w:rsidRPr="0003387B">
        <w:rPr>
          <w:sz w:val="28"/>
        </w:rPr>
        <w:t xml:space="preserve"> Часы Биг Бен</w:t>
      </w:r>
    </w:p>
    <w:p w:rsidR="007B0115" w:rsidRDefault="007B0115" w:rsidP="007B0115">
      <w:pPr>
        <w:spacing w:line="240" w:lineRule="auto"/>
        <w:ind w:left="0" w:firstLine="720"/>
        <w:rPr>
          <w:sz w:val="28"/>
        </w:rPr>
      </w:pPr>
      <w:r>
        <w:rPr>
          <w:sz w:val="28"/>
        </w:rPr>
        <w:t>Конечно, мы вспомнили далеко не все достопримечательности Лондона. Но мы надеемся еще вернуться сюда, пройтись по его улицам и площадям, встретиться со своими друзьями.</w:t>
      </w:r>
    </w:p>
    <w:p w:rsidR="007B0115" w:rsidRDefault="007B0115" w:rsidP="007B0115">
      <w:pPr>
        <w:spacing w:line="240" w:lineRule="auto"/>
        <w:ind w:left="0" w:firstLine="0"/>
        <w:rPr>
          <w:sz w:val="28"/>
        </w:rPr>
      </w:pPr>
    </w:p>
    <w:p w:rsidR="007B0115" w:rsidRDefault="007B0115" w:rsidP="00913D34">
      <w:pPr>
        <w:pStyle w:val="1"/>
        <w:numPr>
          <w:ilvl w:val="0"/>
          <w:numId w:val="1"/>
        </w:numPr>
      </w:pPr>
      <w:bookmarkStart w:id="25" w:name="_Toc107389854"/>
      <w:r>
        <w:t>СТРАНА МЕЧТЫ</w:t>
      </w:r>
      <w:bookmarkEnd w:id="25"/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sz w:val="28"/>
        </w:rPr>
        <w:t>На всех парусах несется вперед наша «Бригантина». Впереди показалась чудесная страна, страна мечты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Франция. Наверное, каждый мечтает хоть раз в жизни побывать в стране Визе и Равеля, Гюго и Мопассана, «отца мушкетеров» Александра Дюма и удивительного мечтателя, писателя-фантаста Жюля Верна.</w:t>
      </w:r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sz w:val="28"/>
        </w:rPr>
        <w:t>Франция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одно из крупных государств Западной Европы. Оно раскинулось от суровых скалистых берегов Нормандии до теплого Лазурного берега Средиземного моря. Когда-то всю территорию Франции покрывали густые леса. Ныне они сохранились главным образом в горах. Самые высокие горы здесь</w:t>
      </w:r>
      <w:r>
        <w:rPr>
          <w:noProof/>
          <w:sz w:val="28"/>
        </w:rPr>
        <w:t xml:space="preserve"> — </w:t>
      </w:r>
      <w:r>
        <w:rPr>
          <w:sz w:val="28"/>
        </w:rPr>
        <w:t>снежные Альпы, с вершиной Монблан, расположенной на территории Швей</w:t>
      </w:r>
      <w:r>
        <w:rPr>
          <w:sz w:val="28"/>
        </w:rPr>
        <w:softHyphen/>
        <w:t>царии. По обширным низменностям текут полноводные реки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Сена, Рона, Луара, Гаронна, Их воды бороздят нескончаемые вереницы судов.</w:t>
      </w:r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sz w:val="28"/>
        </w:rPr>
        <w:t>Очень давно, задолго до новой эры, на территории Франции жили племена галлов. Римляне во главе с Юлием Цезарем, завоевавшие эту землю, назвали ее Галлией. Позже римлян сменили другие завоеватели. Среди них были франки, которые и дали название стране. Прошло немало времени, пока страна не обрела независимость. Самостоятельное французское государство существует с середины</w:t>
      </w:r>
      <w:r>
        <w:rPr>
          <w:noProof/>
          <w:sz w:val="28"/>
        </w:rPr>
        <w:t xml:space="preserve"> IX</w:t>
      </w:r>
      <w:r>
        <w:rPr>
          <w:sz w:val="28"/>
        </w:rPr>
        <w:t xml:space="preserve"> века.</w:t>
      </w:r>
    </w:p>
    <w:p w:rsidR="007B0115" w:rsidRDefault="0059380D" w:rsidP="0059380D">
      <w:pPr>
        <w:pStyle w:val="2"/>
        <w:numPr>
          <w:ilvl w:val="0"/>
          <w:numId w:val="7"/>
        </w:numPr>
        <w:jc w:val="left"/>
      </w:pPr>
      <w:r>
        <w:lastRenderedPageBreak/>
        <w:t xml:space="preserve"> </w:t>
      </w:r>
      <w:bookmarkStart w:id="26" w:name="_Toc107389855"/>
      <w:r w:rsidR="007B0115">
        <w:t>ПАРИЖ</w:t>
      </w:r>
      <w:bookmarkEnd w:id="26"/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sz w:val="28"/>
        </w:rPr>
        <w:t>Париж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столица Франции, ее сердце, ее мозг, ее слава. Париж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один из красивейших городов мира. Ни один город страны не принес Франции такой популярности в мире, как Париж.</w:t>
      </w:r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sz w:val="28"/>
        </w:rPr>
        <w:t>Вся история Парижа, запечатленная в его архитектурных ансамблях, в не</w:t>
      </w:r>
      <w:r>
        <w:rPr>
          <w:sz w:val="28"/>
        </w:rPr>
        <w:softHyphen/>
        <w:t>повторимых красотах старых улочек и набережных, складывалась вокруг Сены.</w:t>
      </w:r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sz w:val="28"/>
        </w:rPr>
        <w:t xml:space="preserve">Он был основан на островке Сите, где в маленькой деревушке жили рыбаки, называвшие себя </w:t>
      </w:r>
      <w:proofErr w:type="spellStart"/>
      <w:r>
        <w:rPr>
          <w:sz w:val="28"/>
        </w:rPr>
        <w:t>Паризии</w:t>
      </w:r>
      <w:proofErr w:type="spellEnd"/>
      <w:r>
        <w:rPr>
          <w:sz w:val="28"/>
        </w:rPr>
        <w:t>. Их имя и легло в основу названия города. На ост</w:t>
      </w:r>
      <w:r>
        <w:rPr>
          <w:sz w:val="28"/>
        </w:rPr>
        <w:softHyphen/>
        <w:t>рове Сите находится знаменитый собор Парижской богоматери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</w:t>
      </w:r>
      <w:proofErr w:type="spellStart"/>
      <w:r>
        <w:rPr>
          <w:sz w:val="28"/>
        </w:rPr>
        <w:t>Нотр</w:t>
      </w:r>
      <w:proofErr w:type="spellEnd"/>
      <w:r>
        <w:rPr>
          <w:sz w:val="28"/>
        </w:rPr>
        <w:t>-Дам. Этот шедевр готической архитектуры был построен более</w:t>
      </w:r>
      <w:r>
        <w:rPr>
          <w:noProof/>
          <w:sz w:val="28"/>
        </w:rPr>
        <w:t xml:space="preserve"> 600</w:t>
      </w:r>
      <w:r>
        <w:rPr>
          <w:sz w:val="28"/>
        </w:rPr>
        <w:t xml:space="preserve"> лет назад в</w:t>
      </w:r>
      <w:r>
        <w:rPr>
          <w:noProof/>
          <w:sz w:val="28"/>
        </w:rPr>
        <w:t xml:space="preserve"> XIII </w:t>
      </w:r>
      <w:r>
        <w:rPr>
          <w:sz w:val="28"/>
        </w:rPr>
        <w:t>веке. Его фасад составляют три портала. С высоты двух огромных башен виден весь Париж.</w:t>
      </w:r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sz w:val="28"/>
        </w:rPr>
        <w:t>Город начал строиться на левом берегу реки, т. к. заболоченный</w:t>
      </w:r>
      <w:r>
        <w:rPr>
          <w:b/>
          <w:sz w:val="28"/>
        </w:rPr>
        <w:t xml:space="preserve"> </w:t>
      </w:r>
      <w:r>
        <w:rPr>
          <w:sz w:val="28"/>
        </w:rPr>
        <w:t>правый</w:t>
      </w:r>
      <w:r>
        <w:rPr>
          <w:b/>
          <w:sz w:val="28"/>
        </w:rPr>
        <w:t xml:space="preserve"> </w:t>
      </w:r>
      <w:r>
        <w:rPr>
          <w:sz w:val="28"/>
        </w:rPr>
        <w:t>берег был непригоден для строительства. Самый старый район города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сту</w:t>
      </w:r>
      <w:r>
        <w:rPr>
          <w:sz w:val="28"/>
        </w:rPr>
        <w:softHyphen/>
        <w:t xml:space="preserve">денческий Латинский квартал, названный так потому, что все там </w:t>
      </w:r>
      <w:proofErr w:type="gramStart"/>
      <w:r>
        <w:rPr>
          <w:sz w:val="28"/>
        </w:rPr>
        <w:t>говорили</w:t>
      </w:r>
      <w:r>
        <w:rPr>
          <w:b/>
          <w:sz w:val="28"/>
        </w:rPr>
        <w:t xml:space="preserve"> на </w:t>
      </w:r>
      <w:r>
        <w:rPr>
          <w:sz w:val="28"/>
        </w:rPr>
        <w:t>латинском языке</w:t>
      </w:r>
      <w:proofErr w:type="gramEnd"/>
      <w:r>
        <w:rPr>
          <w:sz w:val="28"/>
        </w:rPr>
        <w:t xml:space="preserve">. </w:t>
      </w:r>
      <w:proofErr w:type="gramStart"/>
      <w:r>
        <w:rPr>
          <w:sz w:val="28"/>
        </w:rPr>
        <w:t>В Латинском квартале расположен Пантеон, в котором по</w:t>
      </w:r>
      <w:r>
        <w:rPr>
          <w:sz w:val="28"/>
        </w:rPr>
        <w:softHyphen/>
        <w:t>хоронены многие известные французы (например:</w:t>
      </w:r>
      <w:proofErr w:type="gramEnd"/>
      <w:r>
        <w:rPr>
          <w:sz w:val="28"/>
        </w:rPr>
        <w:t xml:space="preserve"> </w:t>
      </w:r>
      <w:proofErr w:type="gramStart"/>
      <w:r>
        <w:rPr>
          <w:sz w:val="28"/>
        </w:rPr>
        <w:t>Виктор Гюго, Эмиль Золя).</w:t>
      </w:r>
      <w:proofErr w:type="gramEnd"/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sz w:val="28"/>
        </w:rPr>
        <w:t>Символ Парижа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знаменитая Эйфелева башня, построенная в</w:t>
      </w:r>
      <w:r>
        <w:rPr>
          <w:noProof/>
          <w:sz w:val="28"/>
        </w:rPr>
        <w:t xml:space="preserve"> 1889</w:t>
      </w:r>
      <w:r>
        <w:rPr>
          <w:sz w:val="28"/>
        </w:rPr>
        <w:t xml:space="preserve"> году по проекту инженера Эйфеля для Всемирной выставки. Высота башни</w:t>
      </w:r>
      <w:r>
        <w:rPr>
          <w:noProof/>
          <w:sz w:val="28"/>
        </w:rPr>
        <w:t xml:space="preserve"> 319</w:t>
      </w:r>
      <w:r>
        <w:rPr>
          <w:sz w:val="28"/>
        </w:rPr>
        <w:t xml:space="preserve"> мет</w:t>
      </w:r>
      <w:r>
        <w:rPr>
          <w:sz w:val="28"/>
        </w:rPr>
        <w:softHyphen/>
        <w:t>ров. На третьем этаже находится музей Эйфеля. В начале ее строительства</w:t>
      </w:r>
      <w:r>
        <w:rPr>
          <w:noProof/>
          <w:sz w:val="28"/>
        </w:rPr>
        <w:t xml:space="preserve"> 50 </w:t>
      </w:r>
      <w:r>
        <w:rPr>
          <w:sz w:val="28"/>
        </w:rPr>
        <w:t xml:space="preserve">известных французов, в числе которых были Александр Дюма и </w:t>
      </w:r>
      <w:proofErr w:type="gramStart"/>
      <w:r>
        <w:rPr>
          <w:sz w:val="28"/>
        </w:rPr>
        <w:t>Ги де</w:t>
      </w:r>
      <w:proofErr w:type="gramEnd"/>
      <w:r>
        <w:rPr>
          <w:sz w:val="28"/>
        </w:rPr>
        <w:t xml:space="preserve"> Мопассан, написали петицию протеста против этого «железного монстра», который испортит весь вид Парижа. В наше время Эйфелева башня стала одним из самых посещаемых туристами памятником города. И Париж не был бы Парижем без Эйфелевой башни.</w:t>
      </w:r>
    </w:p>
    <w:p w:rsidR="0003387B" w:rsidRDefault="007B0115" w:rsidP="0003387B">
      <w:pPr>
        <w:keepNext/>
        <w:spacing w:line="240" w:lineRule="auto"/>
        <w:ind w:firstLine="0"/>
        <w:jc w:val="center"/>
      </w:pPr>
      <w:r>
        <w:rPr>
          <w:noProof/>
          <w:sz w:val="28"/>
        </w:rPr>
        <w:drawing>
          <wp:inline distT="0" distB="0" distL="0" distR="0" wp14:anchorId="31801360" wp14:editId="19741003">
            <wp:extent cx="5938520" cy="3556000"/>
            <wp:effectExtent l="0" t="0" r="508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115" w:rsidRPr="0003387B" w:rsidRDefault="0003387B" w:rsidP="0003387B">
      <w:pPr>
        <w:pStyle w:val="a5"/>
        <w:jc w:val="center"/>
        <w:rPr>
          <w:sz w:val="44"/>
        </w:rPr>
      </w:pPr>
      <w:r w:rsidRPr="0003387B">
        <w:rPr>
          <w:sz w:val="28"/>
        </w:rPr>
        <w:t xml:space="preserve">Рисунок </w:t>
      </w:r>
      <w:r w:rsidRPr="0003387B">
        <w:rPr>
          <w:sz w:val="28"/>
        </w:rPr>
        <w:fldChar w:fldCharType="begin"/>
      </w:r>
      <w:r w:rsidRPr="0003387B">
        <w:rPr>
          <w:sz w:val="28"/>
        </w:rPr>
        <w:instrText xml:space="preserve"> SEQ Рисунок \* ARABIC </w:instrText>
      </w:r>
      <w:r w:rsidRPr="0003387B">
        <w:rPr>
          <w:sz w:val="28"/>
        </w:rPr>
        <w:fldChar w:fldCharType="separate"/>
      </w:r>
      <w:r w:rsidR="00705342">
        <w:rPr>
          <w:noProof/>
          <w:sz w:val="28"/>
        </w:rPr>
        <w:t>5</w:t>
      </w:r>
      <w:r w:rsidRPr="0003387B">
        <w:rPr>
          <w:sz w:val="28"/>
        </w:rPr>
        <w:fldChar w:fldCharType="end"/>
      </w:r>
      <w:r w:rsidRPr="0003387B">
        <w:rPr>
          <w:sz w:val="28"/>
        </w:rPr>
        <w:t xml:space="preserve"> Эйфелева башня</w:t>
      </w:r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sz w:val="28"/>
        </w:rPr>
        <w:t>В Париже много старинных зданий, крупнейшее из которых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дворец Лувр. Первоначально это была построенная в</w:t>
      </w:r>
      <w:r>
        <w:rPr>
          <w:noProof/>
          <w:sz w:val="28"/>
        </w:rPr>
        <w:t xml:space="preserve"> XIII</w:t>
      </w:r>
      <w:r>
        <w:rPr>
          <w:sz w:val="28"/>
        </w:rPr>
        <w:t xml:space="preserve"> веке крепость, а с</w:t>
      </w:r>
      <w:r>
        <w:rPr>
          <w:noProof/>
          <w:sz w:val="28"/>
        </w:rPr>
        <w:t xml:space="preserve"> XIV</w:t>
      </w:r>
      <w:r>
        <w:rPr>
          <w:sz w:val="28"/>
        </w:rPr>
        <w:t xml:space="preserve"> века</w:t>
      </w:r>
      <w:r>
        <w:rPr>
          <w:noProof/>
          <w:sz w:val="28"/>
        </w:rPr>
        <w:t xml:space="preserve"> — </w:t>
      </w:r>
      <w:r>
        <w:rPr>
          <w:sz w:val="28"/>
        </w:rPr>
        <w:lastRenderedPageBreak/>
        <w:t>резиденция французских королей. Сейчас Лувр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это один из самых знамени</w:t>
      </w:r>
      <w:r>
        <w:rPr>
          <w:sz w:val="28"/>
        </w:rPr>
        <w:softHyphen/>
        <w:t>тых музеев мира, в котором собрана одна из самых больших коллекций кар</w:t>
      </w:r>
      <w:r>
        <w:rPr>
          <w:sz w:val="28"/>
        </w:rPr>
        <w:softHyphen/>
        <w:t>тин и скульптур. Музей представлен полотнами более</w:t>
      </w:r>
      <w:r>
        <w:rPr>
          <w:noProof/>
          <w:sz w:val="28"/>
        </w:rPr>
        <w:t xml:space="preserve"> 6000</w:t>
      </w:r>
      <w:r>
        <w:rPr>
          <w:sz w:val="28"/>
        </w:rPr>
        <w:t xml:space="preserve"> художников:</w:t>
      </w:r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noProof/>
          <w:sz w:val="28"/>
        </w:rPr>
        <w:t>2250</w:t>
      </w:r>
      <w:r>
        <w:rPr>
          <w:sz w:val="28"/>
        </w:rPr>
        <w:t xml:space="preserve"> скульптур,</w:t>
      </w:r>
      <w:r>
        <w:rPr>
          <w:noProof/>
          <w:sz w:val="28"/>
        </w:rPr>
        <w:t xml:space="preserve"> 46000</w:t>
      </w:r>
      <w:r>
        <w:rPr>
          <w:sz w:val="28"/>
        </w:rPr>
        <w:t xml:space="preserve"> гравюр,</w:t>
      </w:r>
      <w:r>
        <w:rPr>
          <w:noProof/>
          <w:sz w:val="28"/>
        </w:rPr>
        <w:t xml:space="preserve"> 90000</w:t>
      </w:r>
      <w:r>
        <w:rPr>
          <w:sz w:val="28"/>
        </w:rPr>
        <w:t xml:space="preserve"> рисунков и более</w:t>
      </w:r>
      <w:r>
        <w:rPr>
          <w:noProof/>
          <w:sz w:val="28"/>
        </w:rPr>
        <w:t xml:space="preserve"> 150000</w:t>
      </w:r>
      <w:r>
        <w:rPr>
          <w:sz w:val="28"/>
        </w:rPr>
        <w:t xml:space="preserve"> предметов античности.</w:t>
      </w:r>
    </w:p>
    <w:p w:rsidR="00C40C3D" w:rsidRDefault="007B0115" w:rsidP="00C40C3D">
      <w:pPr>
        <w:keepNext/>
        <w:spacing w:line="240" w:lineRule="auto"/>
        <w:ind w:firstLine="0"/>
        <w:jc w:val="center"/>
      </w:pPr>
      <w:r>
        <w:rPr>
          <w:noProof/>
          <w:sz w:val="28"/>
        </w:rPr>
        <w:drawing>
          <wp:inline distT="0" distB="0" distL="0" distR="0" wp14:anchorId="6C55DB31" wp14:editId="34C6C523">
            <wp:extent cx="5938520" cy="4450080"/>
            <wp:effectExtent l="0" t="0" r="508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115" w:rsidRPr="00C40C3D" w:rsidRDefault="00C40C3D" w:rsidP="00C40C3D">
      <w:pPr>
        <w:pStyle w:val="a5"/>
        <w:jc w:val="center"/>
        <w:rPr>
          <w:sz w:val="44"/>
        </w:rPr>
      </w:pPr>
      <w:r w:rsidRPr="00C40C3D">
        <w:rPr>
          <w:sz w:val="28"/>
        </w:rPr>
        <w:t xml:space="preserve">Рисунок </w:t>
      </w:r>
      <w:r w:rsidRPr="00C40C3D">
        <w:rPr>
          <w:sz w:val="28"/>
        </w:rPr>
        <w:fldChar w:fldCharType="begin"/>
      </w:r>
      <w:r w:rsidRPr="00C40C3D">
        <w:rPr>
          <w:sz w:val="28"/>
        </w:rPr>
        <w:instrText xml:space="preserve"> SEQ Рисунок \* ARABIC </w:instrText>
      </w:r>
      <w:r w:rsidRPr="00C40C3D">
        <w:rPr>
          <w:sz w:val="28"/>
        </w:rPr>
        <w:fldChar w:fldCharType="separate"/>
      </w:r>
      <w:r w:rsidR="00705342">
        <w:rPr>
          <w:noProof/>
          <w:sz w:val="28"/>
        </w:rPr>
        <w:t>6</w:t>
      </w:r>
      <w:r w:rsidRPr="00C40C3D">
        <w:rPr>
          <w:sz w:val="28"/>
        </w:rPr>
        <w:fldChar w:fldCharType="end"/>
      </w:r>
      <w:r w:rsidRPr="00C40C3D">
        <w:rPr>
          <w:sz w:val="28"/>
        </w:rPr>
        <w:t xml:space="preserve"> Дворец Лувр</w:t>
      </w:r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sz w:val="28"/>
        </w:rPr>
        <w:t>Центральная улица (авеню)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Елисейские Поля. Здесь всегда оживленно. Елисейские Поля ведут к Площади Звезды (ныне эта площадь носит имя пре</w:t>
      </w:r>
      <w:r>
        <w:rPr>
          <w:sz w:val="28"/>
        </w:rPr>
        <w:softHyphen/>
        <w:t>зидента Франции Шарля де Голля). Двенадцать авеню, выходящих на пло</w:t>
      </w:r>
      <w:r>
        <w:rPr>
          <w:sz w:val="28"/>
        </w:rPr>
        <w:softHyphen/>
        <w:t>щадь, образуют звезду. В центре площади возвышается Триумфальная арка, олицетворяющая победы Наполеона и его генералов. Арка была сооружена только в</w:t>
      </w:r>
      <w:r>
        <w:rPr>
          <w:noProof/>
          <w:sz w:val="28"/>
        </w:rPr>
        <w:t xml:space="preserve"> 1836</w:t>
      </w:r>
      <w:r>
        <w:rPr>
          <w:sz w:val="28"/>
        </w:rPr>
        <w:t xml:space="preserve"> году. Под Триумфальной аркой находится могила Неизвестного солдата, погибшего во время первой мировой войны. Над могилой горит веч</w:t>
      </w:r>
      <w:r>
        <w:rPr>
          <w:sz w:val="28"/>
        </w:rPr>
        <w:softHyphen/>
        <w:t>ный огонь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символ памяти всем французским солдатам, отдавшим жизнь за Родину.</w:t>
      </w:r>
    </w:p>
    <w:p w:rsidR="00705342" w:rsidRDefault="007B0115" w:rsidP="00705342">
      <w:pPr>
        <w:keepNext/>
        <w:spacing w:line="240" w:lineRule="auto"/>
        <w:ind w:firstLine="0"/>
        <w:jc w:val="center"/>
      </w:pPr>
      <w:r>
        <w:rPr>
          <w:noProof/>
          <w:sz w:val="28"/>
        </w:rPr>
        <w:lastRenderedPageBreak/>
        <w:drawing>
          <wp:inline distT="0" distB="0" distL="0" distR="0" wp14:anchorId="326C16F5" wp14:editId="77B97883">
            <wp:extent cx="5938520" cy="4455160"/>
            <wp:effectExtent l="0" t="0" r="508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115" w:rsidRPr="00705342" w:rsidRDefault="00705342" w:rsidP="00705342">
      <w:pPr>
        <w:pStyle w:val="a5"/>
        <w:jc w:val="center"/>
        <w:rPr>
          <w:sz w:val="44"/>
        </w:rPr>
      </w:pPr>
      <w:r w:rsidRPr="00705342">
        <w:rPr>
          <w:sz w:val="28"/>
        </w:rPr>
        <w:t xml:space="preserve">Рисунок </w:t>
      </w:r>
      <w:r w:rsidRPr="00705342">
        <w:rPr>
          <w:sz w:val="28"/>
        </w:rPr>
        <w:fldChar w:fldCharType="begin"/>
      </w:r>
      <w:r w:rsidRPr="00705342">
        <w:rPr>
          <w:sz w:val="28"/>
        </w:rPr>
        <w:instrText xml:space="preserve"> SEQ Рисунок \* ARABIC </w:instrText>
      </w:r>
      <w:r w:rsidRPr="00705342">
        <w:rPr>
          <w:sz w:val="28"/>
        </w:rPr>
        <w:fldChar w:fldCharType="separate"/>
      </w:r>
      <w:r w:rsidRPr="00705342">
        <w:rPr>
          <w:noProof/>
          <w:sz w:val="28"/>
        </w:rPr>
        <w:t>7</w:t>
      </w:r>
      <w:r w:rsidRPr="00705342">
        <w:rPr>
          <w:sz w:val="28"/>
        </w:rPr>
        <w:fldChar w:fldCharType="end"/>
      </w:r>
      <w:r w:rsidRPr="00705342">
        <w:rPr>
          <w:sz w:val="28"/>
        </w:rPr>
        <w:t xml:space="preserve"> Триумфальная арка</w:t>
      </w:r>
    </w:p>
    <w:p w:rsidR="007B0115" w:rsidRDefault="007B0115" w:rsidP="007B0115">
      <w:pPr>
        <w:spacing w:line="240" w:lineRule="auto"/>
        <w:ind w:firstLine="720"/>
        <w:rPr>
          <w:sz w:val="28"/>
        </w:rPr>
      </w:pPr>
      <w:r>
        <w:rPr>
          <w:sz w:val="28"/>
        </w:rPr>
        <w:t>Современный Париж</w:t>
      </w:r>
      <w:r>
        <w:rPr>
          <w:noProof/>
          <w:sz w:val="28"/>
        </w:rPr>
        <w:t xml:space="preserve"> —</w:t>
      </w:r>
      <w:r>
        <w:rPr>
          <w:sz w:val="28"/>
        </w:rPr>
        <w:t xml:space="preserve"> это и город студентов. В городе</w:t>
      </w:r>
      <w:r>
        <w:rPr>
          <w:noProof/>
          <w:sz w:val="28"/>
        </w:rPr>
        <w:t xml:space="preserve"> 13</w:t>
      </w:r>
      <w:r>
        <w:rPr>
          <w:sz w:val="28"/>
        </w:rPr>
        <w:t xml:space="preserve"> университетов, и среди них один из самых старых в мире </w:t>
      </w:r>
      <w:proofErr w:type="spellStart"/>
      <w:r>
        <w:rPr>
          <w:sz w:val="28"/>
        </w:rPr>
        <w:t>Сорбоннский</w:t>
      </w:r>
      <w:proofErr w:type="spellEnd"/>
      <w:r>
        <w:rPr>
          <w:sz w:val="28"/>
        </w:rPr>
        <w:t xml:space="preserve"> университет, основанный в</w:t>
      </w:r>
      <w:r>
        <w:rPr>
          <w:noProof/>
          <w:sz w:val="28"/>
        </w:rPr>
        <w:t xml:space="preserve"> 1253</w:t>
      </w:r>
      <w:r>
        <w:rPr>
          <w:sz w:val="28"/>
        </w:rPr>
        <w:t xml:space="preserve"> году.</w:t>
      </w:r>
    </w:p>
    <w:p w:rsidR="007B0115" w:rsidRDefault="007B0115" w:rsidP="007B0115">
      <w:pPr>
        <w:spacing w:line="240" w:lineRule="auto"/>
        <w:ind w:firstLine="720"/>
        <w:rPr>
          <w:sz w:val="28"/>
        </w:rPr>
      </w:pPr>
    </w:p>
    <w:p w:rsidR="00BD6C30" w:rsidRDefault="00BD6C30">
      <w:pPr>
        <w:widowControl/>
        <w:spacing w:after="200" w:line="276" w:lineRule="auto"/>
        <w:ind w:left="0" w:firstLine="0"/>
        <w:jc w:val="left"/>
        <w:rPr>
          <w:sz w:val="32"/>
        </w:rPr>
      </w:pPr>
      <w:r>
        <w:rPr>
          <w:sz w:val="32"/>
        </w:rPr>
        <w:br w:type="page"/>
      </w:r>
    </w:p>
    <w:p w:rsidR="003B4717" w:rsidRPr="00D453C9" w:rsidRDefault="00BD6C30" w:rsidP="00D453C9">
      <w:pPr>
        <w:pStyle w:val="1"/>
        <w:jc w:val="center"/>
        <w:rPr>
          <w:i/>
          <w:spacing w:val="40"/>
          <w:u w:val="single"/>
          <w:lang w:val="en-US"/>
        </w:rPr>
      </w:pPr>
      <w:bookmarkStart w:id="27" w:name="_Toc107389856"/>
      <w:r w:rsidRPr="00D453C9">
        <w:rPr>
          <w:i/>
          <w:spacing w:val="40"/>
          <w:u w:val="single"/>
        </w:rPr>
        <w:lastRenderedPageBreak/>
        <w:t>СПИСОК</w:t>
      </w:r>
      <w:r w:rsidRPr="00D453C9">
        <w:rPr>
          <w:i/>
          <w:spacing w:val="40"/>
          <w:u w:val="single"/>
          <w:lang w:val="en-US"/>
        </w:rPr>
        <w:t xml:space="preserve"> </w:t>
      </w:r>
      <w:r w:rsidRPr="00D453C9">
        <w:rPr>
          <w:i/>
          <w:spacing w:val="40"/>
          <w:u w:val="single"/>
        </w:rPr>
        <w:t>ИСПОЛЬЗОВАННЫХ</w:t>
      </w:r>
      <w:r w:rsidRPr="00D453C9">
        <w:rPr>
          <w:i/>
          <w:spacing w:val="40"/>
          <w:u w:val="single"/>
          <w:lang w:val="en-US"/>
        </w:rPr>
        <w:t xml:space="preserve"> </w:t>
      </w:r>
      <w:r w:rsidRPr="00D453C9">
        <w:rPr>
          <w:i/>
          <w:spacing w:val="40"/>
          <w:u w:val="single"/>
        </w:rPr>
        <w:t>ИСТОЧНИКОВ</w:t>
      </w:r>
      <w:bookmarkEnd w:id="27"/>
    </w:p>
    <w:p w:rsidR="00BD6C30" w:rsidRPr="00D453C9" w:rsidRDefault="00BD6C30" w:rsidP="00BD6C30">
      <w:pPr>
        <w:jc w:val="center"/>
        <w:rPr>
          <w:b/>
          <w:i/>
          <w:spacing w:val="40"/>
          <w:sz w:val="36"/>
          <w:u w:val="single"/>
          <w:lang w:val="en-US"/>
        </w:rPr>
      </w:pPr>
    </w:p>
    <w:p w:rsidR="00D453C9" w:rsidRPr="00D453C9" w:rsidRDefault="00D453C9" w:rsidP="00D453C9">
      <w:pPr>
        <w:widowControl/>
        <w:numPr>
          <w:ilvl w:val="0"/>
          <w:numId w:val="8"/>
        </w:numPr>
        <w:autoSpaceDE w:val="0"/>
        <w:autoSpaceDN w:val="0"/>
        <w:spacing w:line="240" w:lineRule="auto"/>
        <w:rPr>
          <w:sz w:val="24"/>
          <w:szCs w:val="24"/>
          <w:lang w:val="en-US"/>
        </w:rPr>
      </w:pPr>
      <w:proofErr w:type="gramStart"/>
      <w:r w:rsidRPr="00D453C9">
        <w:rPr>
          <w:sz w:val="24"/>
          <w:szCs w:val="24"/>
        </w:rPr>
        <w:t>Ко</w:t>
      </w:r>
      <w:proofErr w:type="spellStart"/>
      <w:proofErr w:type="gramEnd"/>
      <w:r w:rsidRPr="00D453C9">
        <w:rPr>
          <w:sz w:val="24"/>
          <w:szCs w:val="24"/>
          <w:lang w:val="en-US"/>
        </w:rPr>
        <w:t>zma</w:t>
      </w:r>
      <w:proofErr w:type="spellEnd"/>
      <w:r w:rsidRPr="00D453C9">
        <w:rPr>
          <w:sz w:val="24"/>
          <w:szCs w:val="24"/>
          <w:lang w:val="en-US"/>
        </w:rPr>
        <w:t xml:space="preserve">, R. Learning with Media / R. </w:t>
      </w:r>
      <w:r w:rsidRPr="00D453C9">
        <w:rPr>
          <w:sz w:val="24"/>
          <w:szCs w:val="24"/>
        </w:rPr>
        <w:t>Ко</w:t>
      </w:r>
      <w:proofErr w:type="spellStart"/>
      <w:r w:rsidRPr="00D453C9">
        <w:rPr>
          <w:sz w:val="24"/>
          <w:szCs w:val="24"/>
          <w:lang w:val="en-US"/>
        </w:rPr>
        <w:t>zma</w:t>
      </w:r>
      <w:proofErr w:type="spellEnd"/>
      <w:r w:rsidRPr="00D453C9">
        <w:rPr>
          <w:sz w:val="24"/>
          <w:szCs w:val="24"/>
          <w:lang w:val="en-US"/>
        </w:rPr>
        <w:t xml:space="preserve"> // Review with Educational Research. – 1991. – № 61 (2). – P. 179-211.</w:t>
      </w:r>
    </w:p>
    <w:p w:rsidR="00D453C9" w:rsidRPr="00BD6C30" w:rsidRDefault="00D453C9" w:rsidP="00D453C9">
      <w:pPr>
        <w:widowControl/>
        <w:numPr>
          <w:ilvl w:val="0"/>
          <w:numId w:val="8"/>
        </w:numPr>
        <w:autoSpaceDE w:val="0"/>
        <w:autoSpaceDN w:val="0"/>
        <w:spacing w:line="240" w:lineRule="auto"/>
        <w:rPr>
          <w:rFonts w:ascii="Arial" w:hAnsi="Arial" w:cs="Arial"/>
          <w:sz w:val="24"/>
          <w:szCs w:val="24"/>
        </w:rPr>
      </w:pPr>
      <w:bookmarkStart w:id="28" w:name="_Ref269750120"/>
      <w:r w:rsidRPr="00BD6C30">
        <w:rPr>
          <w:sz w:val="24"/>
          <w:szCs w:val="24"/>
        </w:rPr>
        <w:t>Назарова, Т. С. Средства обучения</w:t>
      </w:r>
      <w:proofErr w:type="gramStart"/>
      <w:r w:rsidRPr="00BD6C30">
        <w:rPr>
          <w:sz w:val="24"/>
          <w:szCs w:val="24"/>
        </w:rPr>
        <w:t xml:space="preserve"> :</w:t>
      </w:r>
      <w:proofErr w:type="gramEnd"/>
      <w:r w:rsidRPr="00BD6C30">
        <w:rPr>
          <w:sz w:val="24"/>
          <w:szCs w:val="24"/>
        </w:rPr>
        <w:t xml:space="preserve"> технология создания и использования / Т.С. Назарова, Е.С. </w:t>
      </w:r>
      <w:proofErr w:type="spellStart"/>
      <w:r w:rsidRPr="00BD6C30">
        <w:rPr>
          <w:sz w:val="24"/>
          <w:szCs w:val="24"/>
        </w:rPr>
        <w:t>Полат</w:t>
      </w:r>
      <w:proofErr w:type="spellEnd"/>
      <w:r w:rsidRPr="00BD6C30">
        <w:rPr>
          <w:sz w:val="24"/>
          <w:szCs w:val="24"/>
        </w:rPr>
        <w:t>. – Москва, 1998. – 204 с.</w:t>
      </w:r>
      <w:bookmarkEnd w:id="28"/>
    </w:p>
    <w:p w:rsidR="00D453C9" w:rsidRPr="00BD6C30" w:rsidRDefault="00D453C9" w:rsidP="00D453C9">
      <w:pPr>
        <w:widowControl/>
        <w:numPr>
          <w:ilvl w:val="0"/>
          <w:numId w:val="8"/>
        </w:numPr>
        <w:autoSpaceDE w:val="0"/>
        <w:autoSpaceDN w:val="0"/>
        <w:spacing w:line="240" w:lineRule="auto"/>
        <w:rPr>
          <w:sz w:val="24"/>
          <w:szCs w:val="24"/>
        </w:rPr>
      </w:pPr>
      <w:bookmarkStart w:id="29" w:name="_Ref250827714"/>
      <w:r w:rsidRPr="00BD6C30">
        <w:rPr>
          <w:sz w:val="24"/>
          <w:szCs w:val="24"/>
        </w:rPr>
        <w:t>Степанов, А. Н. Информатика</w:t>
      </w:r>
      <w:proofErr w:type="gramStart"/>
      <w:r w:rsidRPr="00BD6C30">
        <w:rPr>
          <w:sz w:val="24"/>
          <w:szCs w:val="24"/>
        </w:rPr>
        <w:t xml:space="preserve"> :</w:t>
      </w:r>
      <w:proofErr w:type="gramEnd"/>
      <w:r w:rsidRPr="00BD6C30">
        <w:rPr>
          <w:sz w:val="24"/>
          <w:szCs w:val="24"/>
        </w:rPr>
        <w:t xml:space="preserve"> учебник для вузов / А. Н. Степанов. – 4-е изд. – </w:t>
      </w:r>
      <w:r w:rsidRPr="00BD6C30">
        <w:rPr>
          <w:sz w:val="24"/>
          <w:szCs w:val="24"/>
        </w:rPr>
        <w:br/>
        <w:t>Санкт-</w:t>
      </w:r>
      <w:proofErr w:type="spellStart"/>
      <w:r w:rsidRPr="00BD6C30">
        <w:rPr>
          <w:sz w:val="24"/>
          <w:szCs w:val="24"/>
        </w:rPr>
        <w:t>Питербург</w:t>
      </w:r>
      <w:proofErr w:type="spellEnd"/>
      <w:r w:rsidRPr="00BD6C30">
        <w:rPr>
          <w:sz w:val="24"/>
          <w:szCs w:val="24"/>
        </w:rPr>
        <w:t xml:space="preserve"> : Питер, 2005. – 684 с.</w:t>
      </w:r>
      <w:bookmarkEnd w:id="29"/>
    </w:p>
    <w:p w:rsidR="00D453C9" w:rsidRDefault="00D453C9" w:rsidP="00D453C9">
      <w:pPr>
        <w:widowControl/>
        <w:numPr>
          <w:ilvl w:val="0"/>
          <w:numId w:val="8"/>
        </w:numPr>
        <w:autoSpaceDE w:val="0"/>
        <w:autoSpaceDN w:val="0"/>
        <w:spacing w:line="240" w:lineRule="auto"/>
        <w:rPr>
          <w:sz w:val="24"/>
          <w:szCs w:val="24"/>
        </w:rPr>
      </w:pPr>
      <w:bookmarkStart w:id="30" w:name="_Ref278322698"/>
      <w:r w:rsidRPr="00BD6C30">
        <w:rPr>
          <w:sz w:val="24"/>
          <w:szCs w:val="24"/>
        </w:rPr>
        <w:t xml:space="preserve">Федюкин, В. К. О численной оценке качества образования / В. К. Федюкин, В.Д. </w:t>
      </w:r>
      <w:proofErr w:type="gramStart"/>
      <w:r w:rsidRPr="00BD6C30">
        <w:rPr>
          <w:sz w:val="24"/>
          <w:szCs w:val="24"/>
        </w:rPr>
        <w:t>Дурнев</w:t>
      </w:r>
      <w:proofErr w:type="gramEnd"/>
      <w:r w:rsidRPr="00BD6C30">
        <w:rPr>
          <w:sz w:val="24"/>
          <w:szCs w:val="24"/>
        </w:rPr>
        <w:t xml:space="preserve"> // Качество. Инновации. Образование</w:t>
      </w:r>
      <w:proofErr w:type="gramStart"/>
      <w:r w:rsidRPr="00BD6C30">
        <w:rPr>
          <w:sz w:val="24"/>
          <w:szCs w:val="24"/>
        </w:rPr>
        <w:t>.</w:t>
      </w:r>
      <w:proofErr w:type="gramEnd"/>
      <w:r w:rsidRPr="00BD6C30">
        <w:rPr>
          <w:sz w:val="24"/>
          <w:szCs w:val="24"/>
        </w:rPr>
        <w:t xml:space="preserve"> – </w:t>
      </w:r>
      <w:proofErr w:type="gramStart"/>
      <w:r w:rsidRPr="00BD6C30">
        <w:rPr>
          <w:sz w:val="24"/>
          <w:szCs w:val="24"/>
        </w:rPr>
        <w:t>н</w:t>
      </w:r>
      <w:proofErr w:type="gramEnd"/>
      <w:r w:rsidRPr="00BD6C30">
        <w:rPr>
          <w:sz w:val="24"/>
          <w:szCs w:val="24"/>
        </w:rPr>
        <w:t>аучный журнал для специалистов по качеству [Электронный ресурс]. – 2003. – № 2. – Режим доступа</w:t>
      </w:r>
      <w:proofErr w:type="gramStart"/>
      <w:r w:rsidRPr="00BD6C30">
        <w:rPr>
          <w:sz w:val="24"/>
          <w:szCs w:val="24"/>
        </w:rPr>
        <w:t xml:space="preserve"> :</w:t>
      </w:r>
      <w:proofErr w:type="gramEnd"/>
      <w:r w:rsidRPr="00BD6C30">
        <w:rPr>
          <w:sz w:val="24"/>
          <w:szCs w:val="24"/>
        </w:rPr>
        <w:t xml:space="preserve"> http://www.quality-journal.ru/data/article/85/f</w:t>
      </w:r>
      <w:bookmarkStart w:id="31" w:name="_GoBack"/>
      <w:bookmarkEnd w:id="31"/>
      <w:r w:rsidRPr="00BD6C30">
        <w:rPr>
          <w:sz w:val="24"/>
          <w:szCs w:val="24"/>
        </w:rPr>
        <w:t>iles/7.pdf. – Дата доступа</w:t>
      </w:r>
      <w:proofErr w:type="gramStart"/>
      <w:r w:rsidRPr="00BD6C30">
        <w:rPr>
          <w:sz w:val="24"/>
          <w:szCs w:val="24"/>
        </w:rPr>
        <w:t xml:space="preserve"> :</w:t>
      </w:r>
      <w:proofErr w:type="gramEnd"/>
      <w:r w:rsidRPr="00BD6C30">
        <w:rPr>
          <w:sz w:val="24"/>
          <w:szCs w:val="24"/>
        </w:rPr>
        <w:t xml:space="preserve"> 18.07.2011.</w:t>
      </w:r>
      <w:bookmarkEnd w:id="30"/>
    </w:p>
    <w:sectPr w:rsidR="00D453C9" w:rsidSect="00D453C9">
      <w:headerReference w:type="default" r:id="rId16"/>
      <w:footerReference w:type="default" r:id="rId17"/>
      <w:pgSz w:w="11907" w:h="16840" w:code="9"/>
      <w:pgMar w:top="1276" w:right="567" w:bottom="1134" w:left="1134" w:header="720" w:footer="720" w:gutter="0"/>
      <w:cols w:space="60"/>
      <w:noEndnote/>
      <w:titlePg/>
      <w:docGrid w:linePitch="2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178D" w:rsidRDefault="005F178D" w:rsidP="00B7073E">
      <w:pPr>
        <w:spacing w:line="240" w:lineRule="auto"/>
      </w:pPr>
      <w:r>
        <w:separator/>
      </w:r>
    </w:p>
  </w:endnote>
  <w:endnote w:type="continuationSeparator" w:id="0">
    <w:p w:rsidR="005F178D" w:rsidRDefault="005F178D" w:rsidP="00B7073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95708304"/>
      <w:docPartObj>
        <w:docPartGallery w:val="Page Numbers (Bottom of Page)"/>
        <w:docPartUnique/>
      </w:docPartObj>
    </w:sdtPr>
    <w:sdtContent>
      <w:p w:rsidR="009F3C05" w:rsidRDefault="009F3C0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061B7">
          <w:rPr>
            <w:noProof/>
          </w:rPr>
          <w:t>3</w:t>
        </w:r>
        <w:r>
          <w:fldChar w:fldCharType="end"/>
        </w:r>
      </w:p>
    </w:sdtContent>
  </w:sdt>
  <w:p w:rsidR="00B7073E" w:rsidRDefault="00B7073E" w:rsidP="009F3C05">
    <w:pPr>
      <w:pStyle w:val="a9"/>
      <w:tabs>
        <w:tab w:val="left" w:pos="4596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178D" w:rsidRDefault="005F178D" w:rsidP="00B7073E">
      <w:pPr>
        <w:spacing w:line="240" w:lineRule="auto"/>
      </w:pPr>
      <w:r>
        <w:separator/>
      </w:r>
    </w:p>
  </w:footnote>
  <w:footnote w:type="continuationSeparator" w:id="0">
    <w:p w:rsidR="005F178D" w:rsidRDefault="005F178D" w:rsidP="00B7073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073E" w:rsidRPr="009F3C05" w:rsidRDefault="00B7073E" w:rsidP="009F3C05">
    <w:pPr>
      <w:pStyle w:val="a7"/>
      <w:shd w:val="clear" w:color="auto" w:fill="000000" w:themeFill="text1"/>
      <w:jc w:val="right"/>
      <w:rPr>
        <w:color w:val="FFFFFF" w:themeColor="background1"/>
        <w:sz w:val="22"/>
      </w:rPr>
    </w:pPr>
    <w:r w:rsidRPr="009F3C05">
      <w:rPr>
        <w:color w:val="FFFFFF" w:themeColor="background1"/>
        <w:sz w:val="24"/>
      </w:rPr>
      <w:fldChar w:fldCharType="begin"/>
    </w:r>
    <w:r w:rsidRPr="009F3C05">
      <w:rPr>
        <w:color w:val="FFFFFF" w:themeColor="background1"/>
        <w:sz w:val="24"/>
      </w:rPr>
      <w:instrText xml:space="preserve"> FILENAME  </w:instrText>
    </w:r>
    <w:r w:rsidRPr="009F3C05">
      <w:rPr>
        <w:color w:val="FFFFFF" w:themeColor="background1"/>
        <w:sz w:val="24"/>
      </w:rPr>
      <w:fldChar w:fldCharType="separate"/>
    </w:r>
    <w:r w:rsidR="009F3C05" w:rsidRPr="009F3C05">
      <w:rPr>
        <w:noProof/>
        <w:color w:val="FFFFFF" w:themeColor="background1"/>
        <w:sz w:val="24"/>
      </w:rPr>
      <w:t>ЖУРНАЛ</w:t>
    </w:r>
    <w:r w:rsidRPr="009F3C05">
      <w:rPr>
        <w:color w:val="FFFFFF" w:themeColor="background1"/>
        <w:sz w:val="24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23574B"/>
    <w:multiLevelType w:val="hybridMultilevel"/>
    <w:tmpl w:val="560EF1BA"/>
    <w:lvl w:ilvl="0" w:tplc="382C3D28">
      <w:start w:val="1"/>
      <w:numFmt w:val="decimal"/>
      <w:lvlText w:val="%1.1"/>
      <w:lvlJc w:val="left"/>
      <w:pPr>
        <w:ind w:left="7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80" w:hanging="360"/>
      </w:pPr>
    </w:lvl>
    <w:lvl w:ilvl="2" w:tplc="0419001B" w:tentative="1">
      <w:start w:val="1"/>
      <w:numFmt w:val="lowerRoman"/>
      <w:lvlText w:val="%3."/>
      <w:lvlJc w:val="right"/>
      <w:pPr>
        <w:ind w:left="2200" w:hanging="180"/>
      </w:pPr>
    </w:lvl>
    <w:lvl w:ilvl="3" w:tplc="0419000F" w:tentative="1">
      <w:start w:val="1"/>
      <w:numFmt w:val="decimal"/>
      <w:lvlText w:val="%4."/>
      <w:lvlJc w:val="left"/>
      <w:pPr>
        <w:ind w:left="2920" w:hanging="360"/>
      </w:pPr>
    </w:lvl>
    <w:lvl w:ilvl="4" w:tplc="04190019" w:tentative="1">
      <w:start w:val="1"/>
      <w:numFmt w:val="lowerLetter"/>
      <w:lvlText w:val="%5."/>
      <w:lvlJc w:val="left"/>
      <w:pPr>
        <w:ind w:left="3640" w:hanging="360"/>
      </w:pPr>
    </w:lvl>
    <w:lvl w:ilvl="5" w:tplc="0419001B" w:tentative="1">
      <w:start w:val="1"/>
      <w:numFmt w:val="lowerRoman"/>
      <w:lvlText w:val="%6."/>
      <w:lvlJc w:val="right"/>
      <w:pPr>
        <w:ind w:left="4360" w:hanging="180"/>
      </w:pPr>
    </w:lvl>
    <w:lvl w:ilvl="6" w:tplc="0419000F" w:tentative="1">
      <w:start w:val="1"/>
      <w:numFmt w:val="decimal"/>
      <w:lvlText w:val="%7."/>
      <w:lvlJc w:val="left"/>
      <w:pPr>
        <w:ind w:left="5080" w:hanging="360"/>
      </w:pPr>
    </w:lvl>
    <w:lvl w:ilvl="7" w:tplc="04190019" w:tentative="1">
      <w:start w:val="1"/>
      <w:numFmt w:val="lowerLetter"/>
      <w:lvlText w:val="%8."/>
      <w:lvlJc w:val="left"/>
      <w:pPr>
        <w:ind w:left="5800" w:hanging="360"/>
      </w:pPr>
    </w:lvl>
    <w:lvl w:ilvl="8" w:tplc="0419001B" w:tentative="1">
      <w:start w:val="1"/>
      <w:numFmt w:val="lowerRoman"/>
      <w:lvlText w:val="%9."/>
      <w:lvlJc w:val="right"/>
      <w:pPr>
        <w:ind w:left="6520" w:hanging="180"/>
      </w:pPr>
    </w:lvl>
  </w:abstractNum>
  <w:abstractNum w:abstractNumId="1">
    <w:nsid w:val="31B64127"/>
    <w:multiLevelType w:val="hybridMultilevel"/>
    <w:tmpl w:val="EE9203C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3935E0B"/>
    <w:multiLevelType w:val="hybridMultilevel"/>
    <w:tmpl w:val="1F7AF7AA"/>
    <w:lvl w:ilvl="0" w:tplc="382C3D28">
      <w:start w:val="1"/>
      <w:numFmt w:val="decimal"/>
      <w:lvlText w:val="%1.1"/>
      <w:lvlJc w:val="left"/>
      <w:pPr>
        <w:ind w:left="440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26" w:hanging="360"/>
      </w:pPr>
    </w:lvl>
    <w:lvl w:ilvl="2" w:tplc="0419001B" w:tentative="1">
      <w:start w:val="1"/>
      <w:numFmt w:val="lowerRoman"/>
      <w:lvlText w:val="%3."/>
      <w:lvlJc w:val="right"/>
      <w:pPr>
        <w:ind w:left="5846" w:hanging="180"/>
      </w:pPr>
    </w:lvl>
    <w:lvl w:ilvl="3" w:tplc="0419000F" w:tentative="1">
      <w:start w:val="1"/>
      <w:numFmt w:val="decimal"/>
      <w:lvlText w:val="%4."/>
      <w:lvlJc w:val="left"/>
      <w:pPr>
        <w:ind w:left="6566" w:hanging="360"/>
      </w:pPr>
    </w:lvl>
    <w:lvl w:ilvl="4" w:tplc="04190019" w:tentative="1">
      <w:start w:val="1"/>
      <w:numFmt w:val="lowerLetter"/>
      <w:lvlText w:val="%5."/>
      <w:lvlJc w:val="left"/>
      <w:pPr>
        <w:ind w:left="7286" w:hanging="360"/>
      </w:pPr>
    </w:lvl>
    <w:lvl w:ilvl="5" w:tplc="0419001B" w:tentative="1">
      <w:start w:val="1"/>
      <w:numFmt w:val="lowerRoman"/>
      <w:lvlText w:val="%6."/>
      <w:lvlJc w:val="right"/>
      <w:pPr>
        <w:ind w:left="8006" w:hanging="180"/>
      </w:pPr>
    </w:lvl>
    <w:lvl w:ilvl="6" w:tplc="0419000F" w:tentative="1">
      <w:start w:val="1"/>
      <w:numFmt w:val="decimal"/>
      <w:lvlText w:val="%7."/>
      <w:lvlJc w:val="left"/>
      <w:pPr>
        <w:ind w:left="8726" w:hanging="360"/>
      </w:pPr>
    </w:lvl>
    <w:lvl w:ilvl="7" w:tplc="04190019" w:tentative="1">
      <w:start w:val="1"/>
      <w:numFmt w:val="lowerLetter"/>
      <w:lvlText w:val="%8."/>
      <w:lvlJc w:val="left"/>
      <w:pPr>
        <w:ind w:left="9446" w:hanging="360"/>
      </w:pPr>
    </w:lvl>
    <w:lvl w:ilvl="8" w:tplc="0419001B" w:tentative="1">
      <w:start w:val="1"/>
      <w:numFmt w:val="lowerRoman"/>
      <w:lvlText w:val="%9."/>
      <w:lvlJc w:val="right"/>
      <w:pPr>
        <w:ind w:left="10166" w:hanging="180"/>
      </w:pPr>
    </w:lvl>
  </w:abstractNum>
  <w:abstractNum w:abstractNumId="3">
    <w:nsid w:val="352E5593"/>
    <w:multiLevelType w:val="hybridMultilevel"/>
    <w:tmpl w:val="664030E2"/>
    <w:lvl w:ilvl="0" w:tplc="1DCC7AEE">
      <w:start w:val="2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8A4292"/>
    <w:multiLevelType w:val="hybridMultilevel"/>
    <w:tmpl w:val="479ED55E"/>
    <w:lvl w:ilvl="0" w:tplc="4218F104">
      <w:start w:val="3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B4A2387"/>
    <w:multiLevelType w:val="singleLevel"/>
    <w:tmpl w:val="18921C14"/>
    <w:lvl w:ilvl="0">
      <w:start w:val="1"/>
      <w:numFmt w:val="decimal"/>
      <w:lvlText w:val="%1."/>
      <w:lvlJc w:val="left"/>
      <w:pPr>
        <w:tabs>
          <w:tab w:val="num" w:pos="504"/>
        </w:tabs>
        <w:ind w:left="504" w:hanging="360"/>
      </w:pPr>
      <w:rPr>
        <w:rFonts w:ascii="Times New Roman" w:hAnsi="Times New Roman" w:cs="Times New Roman" w:hint="default"/>
        <w:color w:val="000000"/>
      </w:rPr>
    </w:lvl>
  </w:abstractNum>
  <w:abstractNum w:abstractNumId="6">
    <w:nsid w:val="650548C4"/>
    <w:multiLevelType w:val="hybridMultilevel"/>
    <w:tmpl w:val="8C1449D0"/>
    <w:lvl w:ilvl="0" w:tplc="382C3D28">
      <w:start w:val="1"/>
      <w:numFmt w:val="decimal"/>
      <w:lvlText w:val="%1.1"/>
      <w:lvlJc w:val="left"/>
      <w:pPr>
        <w:ind w:left="440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26" w:hanging="360"/>
      </w:pPr>
    </w:lvl>
    <w:lvl w:ilvl="2" w:tplc="0419001B" w:tentative="1">
      <w:start w:val="1"/>
      <w:numFmt w:val="lowerRoman"/>
      <w:lvlText w:val="%3."/>
      <w:lvlJc w:val="right"/>
      <w:pPr>
        <w:ind w:left="5846" w:hanging="180"/>
      </w:pPr>
    </w:lvl>
    <w:lvl w:ilvl="3" w:tplc="0419000F" w:tentative="1">
      <w:start w:val="1"/>
      <w:numFmt w:val="decimal"/>
      <w:lvlText w:val="%4."/>
      <w:lvlJc w:val="left"/>
      <w:pPr>
        <w:ind w:left="6566" w:hanging="360"/>
      </w:pPr>
    </w:lvl>
    <w:lvl w:ilvl="4" w:tplc="04190019" w:tentative="1">
      <w:start w:val="1"/>
      <w:numFmt w:val="lowerLetter"/>
      <w:lvlText w:val="%5."/>
      <w:lvlJc w:val="left"/>
      <w:pPr>
        <w:ind w:left="7286" w:hanging="360"/>
      </w:pPr>
    </w:lvl>
    <w:lvl w:ilvl="5" w:tplc="0419001B" w:tentative="1">
      <w:start w:val="1"/>
      <w:numFmt w:val="lowerRoman"/>
      <w:lvlText w:val="%6."/>
      <w:lvlJc w:val="right"/>
      <w:pPr>
        <w:ind w:left="8006" w:hanging="180"/>
      </w:pPr>
    </w:lvl>
    <w:lvl w:ilvl="6" w:tplc="0419000F" w:tentative="1">
      <w:start w:val="1"/>
      <w:numFmt w:val="decimal"/>
      <w:lvlText w:val="%7."/>
      <w:lvlJc w:val="left"/>
      <w:pPr>
        <w:ind w:left="8726" w:hanging="360"/>
      </w:pPr>
    </w:lvl>
    <w:lvl w:ilvl="7" w:tplc="04190019" w:tentative="1">
      <w:start w:val="1"/>
      <w:numFmt w:val="lowerLetter"/>
      <w:lvlText w:val="%8."/>
      <w:lvlJc w:val="left"/>
      <w:pPr>
        <w:ind w:left="9446" w:hanging="360"/>
      </w:pPr>
    </w:lvl>
    <w:lvl w:ilvl="8" w:tplc="0419001B" w:tentative="1">
      <w:start w:val="1"/>
      <w:numFmt w:val="lowerRoman"/>
      <w:lvlText w:val="%9."/>
      <w:lvlJc w:val="right"/>
      <w:pPr>
        <w:ind w:left="10166" w:hanging="180"/>
      </w:pPr>
    </w:lvl>
  </w:abstractNum>
  <w:abstractNum w:abstractNumId="7">
    <w:nsid w:val="71C01D87"/>
    <w:multiLevelType w:val="multilevel"/>
    <w:tmpl w:val="69F8D72C"/>
    <w:lvl w:ilvl="0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 w:hint="default"/>
        <w:color w:val="0000FF" w:themeColor="hyperlink"/>
        <w:sz w:val="40"/>
        <w:u w:val="single"/>
      </w:rPr>
    </w:lvl>
    <w:lvl w:ilvl="1">
      <w:start w:val="1"/>
      <w:numFmt w:val="decimal"/>
      <w:isLgl/>
      <w:lvlText w:val="%1.%2"/>
      <w:lvlJc w:val="left"/>
      <w:pPr>
        <w:ind w:left="1300" w:hanging="720"/>
      </w:pPr>
      <w:rPr>
        <w:rFonts w:ascii="Times New Roman" w:eastAsia="Times New Roman" w:hAnsi="Times New Roman" w:cs="Times New Roman" w:hint="default"/>
        <w:color w:val="0000FF" w:themeColor="hyperlink"/>
        <w:sz w:val="40"/>
        <w:u w:val="single"/>
      </w:rPr>
    </w:lvl>
    <w:lvl w:ilvl="2">
      <w:start w:val="1"/>
      <w:numFmt w:val="decimal"/>
      <w:isLgl/>
      <w:lvlText w:val="%1.%2.%3"/>
      <w:lvlJc w:val="left"/>
      <w:pPr>
        <w:ind w:left="1840" w:hanging="1080"/>
      </w:pPr>
      <w:rPr>
        <w:rFonts w:ascii="Times New Roman" w:eastAsia="Times New Roman" w:hAnsi="Times New Roman" w:cs="Times New Roman" w:hint="default"/>
        <w:color w:val="0000FF" w:themeColor="hyperlink"/>
        <w:sz w:val="40"/>
        <w:u w:val="single"/>
      </w:rPr>
    </w:lvl>
    <w:lvl w:ilvl="3">
      <w:start w:val="1"/>
      <w:numFmt w:val="decimal"/>
      <w:isLgl/>
      <w:lvlText w:val="%1.%2.%3.%4"/>
      <w:lvlJc w:val="left"/>
      <w:pPr>
        <w:ind w:left="2380" w:hanging="1440"/>
      </w:pPr>
      <w:rPr>
        <w:rFonts w:ascii="Times New Roman" w:eastAsia="Times New Roman" w:hAnsi="Times New Roman" w:cs="Times New Roman" w:hint="default"/>
        <w:color w:val="0000FF" w:themeColor="hyperlink"/>
        <w:sz w:val="40"/>
        <w:u w:val="single"/>
      </w:rPr>
    </w:lvl>
    <w:lvl w:ilvl="4">
      <w:start w:val="1"/>
      <w:numFmt w:val="decimal"/>
      <w:isLgl/>
      <w:lvlText w:val="%1.%2.%3.%4.%5"/>
      <w:lvlJc w:val="left"/>
      <w:pPr>
        <w:ind w:left="2920" w:hanging="1800"/>
      </w:pPr>
      <w:rPr>
        <w:rFonts w:ascii="Times New Roman" w:eastAsia="Times New Roman" w:hAnsi="Times New Roman" w:cs="Times New Roman" w:hint="default"/>
        <w:color w:val="0000FF" w:themeColor="hyperlink"/>
        <w:sz w:val="40"/>
        <w:u w:val="single"/>
      </w:rPr>
    </w:lvl>
    <w:lvl w:ilvl="5">
      <w:start w:val="1"/>
      <w:numFmt w:val="decimal"/>
      <w:isLgl/>
      <w:lvlText w:val="%1.%2.%3.%4.%5.%6"/>
      <w:lvlJc w:val="left"/>
      <w:pPr>
        <w:ind w:left="3460" w:hanging="2160"/>
      </w:pPr>
      <w:rPr>
        <w:rFonts w:ascii="Times New Roman" w:eastAsia="Times New Roman" w:hAnsi="Times New Roman" w:cs="Times New Roman" w:hint="default"/>
        <w:color w:val="0000FF" w:themeColor="hyperlink"/>
        <w:sz w:val="40"/>
        <w:u w:val="single"/>
      </w:rPr>
    </w:lvl>
    <w:lvl w:ilvl="6">
      <w:start w:val="1"/>
      <w:numFmt w:val="decimal"/>
      <w:isLgl/>
      <w:lvlText w:val="%1.%2.%3.%4.%5.%6.%7"/>
      <w:lvlJc w:val="left"/>
      <w:pPr>
        <w:ind w:left="4000" w:hanging="2520"/>
      </w:pPr>
      <w:rPr>
        <w:rFonts w:ascii="Times New Roman" w:eastAsia="Times New Roman" w:hAnsi="Times New Roman" w:cs="Times New Roman" w:hint="default"/>
        <w:color w:val="0000FF" w:themeColor="hyperlink"/>
        <w:sz w:val="40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540" w:hanging="2880"/>
      </w:pPr>
      <w:rPr>
        <w:rFonts w:ascii="Times New Roman" w:eastAsia="Times New Roman" w:hAnsi="Times New Roman" w:cs="Times New Roman" w:hint="default"/>
        <w:color w:val="0000FF" w:themeColor="hyperlink"/>
        <w:sz w:val="40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5080" w:hanging="3240"/>
      </w:pPr>
      <w:rPr>
        <w:rFonts w:ascii="Times New Roman" w:eastAsia="Times New Roman" w:hAnsi="Times New Roman" w:cs="Times New Roman" w:hint="default"/>
        <w:color w:val="0000FF" w:themeColor="hyperlink"/>
        <w:sz w:val="40"/>
        <w:u w:val="single"/>
      </w:rPr>
    </w:lvl>
  </w:abstractNum>
  <w:abstractNum w:abstractNumId="8">
    <w:nsid w:val="73F84C96"/>
    <w:multiLevelType w:val="multilevel"/>
    <w:tmpl w:val="7C20363E"/>
    <w:lvl w:ilvl="0">
      <w:start w:val="1"/>
      <w:numFmt w:val="decimal"/>
      <w:lvlText w:val="%1."/>
      <w:lvlJc w:val="left"/>
      <w:pPr>
        <w:ind w:left="760" w:hanging="360"/>
      </w:pPr>
      <w:rPr>
        <w:rFonts w:ascii="Times New Roman" w:eastAsia="Times New Roman" w:hAnsi="Times New Roman" w:cs="Times New Roman" w:hint="default"/>
        <w:color w:val="0000FF" w:themeColor="hyperlink"/>
        <w:sz w:val="18"/>
        <w:u w:val="single"/>
      </w:rPr>
    </w:lvl>
    <w:lvl w:ilvl="1">
      <w:start w:val="2"/>
      <w:numFmt w:val="decimal"/>
      <w:isLgl/>
      <w:lvlText w:val="%1.%2."/>
      <w:lvlJc w:val="left"/>
      <w:pPr>
        <w:ind w:left="940" w:hanging="360"/>
      </w:pPr>
      <w:rPr>
        <w:rFonts w:ascii="Times New Roman" w:eastAsia="Times New Roman" w:hAnsi="Times New Roman" w:cs="Times New Roman" w:hint="default"/>
        <w:color w:val="0000FF" w:themeColor="hyperlink"/>
        <w:sz w:val="18"/>
        <w:u w:val="single"/>
      </w:rPr>
    </w:lvl>
    <w:lvl w:ilvl="2">
      <w:start w:val="1"/>
      <w:numFmt w:val="decimal"/>
      <w:isLgl/>
      <w:lvlText w:val="%1.%2.%3."/>
      <w:lvlJc w:val="left"/>
      <w:pPr>
        <w:ind w:left="1480" w:hanging="720"/>
      </w:pPr>
      <w:rPr>
        <w:rFonts w:ascii="Times New Roman" w:eastAsia="Times New Roman" w:hAnsi="Times New Roman" w:cs="Times New Roman" w:hint="default"/>
        <w:color w:val="0000FF" w:themeColor="hyperlink"/>
        <w:sz w:val="18"/>
        <w:u w:val="single"/>
      </w:rPr>
    </w:lvl>
    <w:lvl w:ilvl="3">
      <w:start w:val="1"/>
      <w:numFmt w:val="decimal"/>
      <w:isLgl/>
      <w:lvlText w:val="%1.%2.%3.%4."/>
      <w:lvlJc w:val="left"/>
      <w:pPr>
        <w:ind w:left="1660" w:hanging="720"/>
      </w:pPr>
      <w:rPr>
        <w:rFonts w:ascii="Times New Roman" w:eastAsia="Times New Roman" w:hAnsi="Times New Roman" w:cs="Times New Roman" w:hint="default"/>
        <w:color w:val="0000FF" w:themeColor="hyperlink"/>
        <w:sz w:val="18"/>
        <w:u w:val="single"/>
      </w:rPr>
    </w:lvl>
    <w:lvl w:ilvl="4">
      <w:start w:val="1"/>
      <w:numFmt w:val="decimal"/>
      <w:isLgl/>
      <w:lvlText w:val="%1.%2.%3.%4.%5."/>
      <w:lvlJc w:val="left"/>
      <w:pPr>
        <w:ind w:left="2200" w:hanging="1080"/>
      </w:pPr>
      <w:rPr>
        <w:rFonts w:ascii="Times New Roman" w:eastAsia="Times New Roman" w:hAnsi="Times New Roman" w:cs="Times New Roman" w:hint="default"/>
        <w:color w:val="0000FF" w:themeColor="hyperlink"/>
        <w:sz w:val="18"/>
        <w:u w:val="single"/>
      </w:rPr>
    </w:lvl>
    <w:lvl w:ilvl="5">
      <w:start w:val="1"/>
      <w:numFmt w:val="decimal"/>
      <w:isLgl/>
      <w:lvlText w:val="%1.%2.%3.%4.%5.%6."/>
      <w:lvlJc w:val="left"/>
      <w:pPr>
        <w:ind w:left="2380" w:hanging="1080"/>
      </w:pPr>
      <w:rPr>
        <w:rFonts w:ascii="Times New Roman" w:eastAsia="Times New Roman" w:hAnsi="Times New Roman" w:cs="Times New Roman" w:hint="default"/>
        <w:color w:val="0000FF" w:themeColor="hyperlink"/>
        <w:sz w:val="18"/>
        <w:u w:val="single"/>
      </w:rPr>
    </w:lvl>
    <w:lvl w:ilvl="6">
      <w:start w:val="1"/>
      <w:numFmt w:val="decimal"/>
      <w:isLgl/>
      <w:lvlText w:val="%1.%2.%3.%4.%5.%6.%7."/>
      <w:lvlJc w:val="left"/>
      <w:pPr>
        <w:ind w:left="2920" w:hanging="1440"/>
      </w:pPr>
      <w:rPr>
        <w:rFonts w:ascii="Times New Roman" w:eastAsia="Times New Roman" w:hAnsi="Times New Roman" w:cs="Times New Roman" w:hint="default"/>
        <w:color w:val="0000FF" w:themeColor="hyperlink"/>
        <w:sz w:val="18"/>
        <w:u w:val="single"/>
      </w:rPr>
    </w:lvl>
    <w:lvl w:ilvl="7">
      <w:start w:val="1"/>
      <w:numFmt w:val="decimal"/>
      <w:isLgl/>
      <w:lvlText w:val="%1.%2.%3.%4.%5.%6.%7.%8."/>
      <w:lvlJc w:val="left"/>
      <w:pPr>
        <w:ind w:left="3100" w:hanging="1440"/>
      </w:pPr>
      <w:rPr>
        <w:rFonts w:ascii="Times New Roman" w:eastAsia="Times New Roman" w:hAnsi="Times New Roman" w:cs="Times New Roman" w:hint="default"/>
        <w:color w:val="0000FF" w:themeColor="hyperlink"/>
        <w:sz w:val="18"/>
        <w:u w:val="single"/>
      </w:rPr>
    </w:lvl>
    <w:lvl w:ilvl="8">
      <w:start w:val="1"/>
      <w:numFmt w:val="decimal"/>
      <w:isLgl/>
      <w:lvlText w:val="%1.%2.%3.%4.%5.%6.%7.%8.%9."/>
      <w:lvlJc w:val="left"/>
      <w:pPr>
        <w:ind w:left="3640" w:hanging="1800"/>
      </w:pPr>
      <w:rPr>
        <w:rFonts w:ascii="Times New Roman" w:eastAsia="Times New Roman" w:hAnsi="Times New Roman" w:cs="Times New Roman" w:hint="default"/>
        <w:color w:val="0000FF" w:themeColor="hyperlink"/>
        <w:sz w:val="18"/>
        <w:u w:val="single"/>
      </w:rPr>
    </w:lvl>
  </w:abstractNum>
  <w:abstractNum w:abstractNumId="9">
    <w:nsid w:val="7E67088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2"/>
  </w:num>
  <w:num w:numId="5">
    <w:abstractNumId w:val="9"/>
  </w:num>
  <w:num w:numId="6">
    <w:abstractNumId w:val="0"/>
  </w:num>
  <w:num w:numId="7">
    <w:abstractNumId w:val="4"/>
  </w:num>
  <w:num w:numId="8">
    <w:abstractNumId w:val="5"/>
    <w:lvlOverride w:ilvl="0">
      <w:startOverride w:val="1"/>
    </w:lvlOverride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3EEA"/>
    <w:rsid w:val="0003387B"/>
    <w:rsid w:val="000351C4"/>
    <w:rsid w:val="000A1133"/>
    <w:rsid w:val="00181EDE"/>
    <w:rsid w:val="001E4325"/>
    <w:rsid w:val="00340FAD"/>
    <w:rsid w:val="0059380D"/>
    <w:rsid w:val="005F178D"/>
    <w:rsid w:val="00632D2B"/>
    <w:rsid w:val="00645787"/>
    <w:rsid w:val="00663848"/>
    <w:rsid w:val="00705342"/>
    <w:rsid w:val="007B0115"/>
    <w:rsid w:val="007B2845"/>
    <w:rsid w:val="008A1776"/>
    <w:rsid w:val="008E324C"/>
    <w:rsid w:val="009061B7"/>
    <w:rsid w:val="00913D34"/>
    <w:rsid w:val="009200C4"/>
    <w:rsid w:val="00946B98"/>
    <w:rsid w:val="009F3C05"/>
    <w:rsid w:val="00A73EEA"/>
    <w:rsid w:val="00B7073E"/>
    <w:rsid w:val="00BD6C30"/>
    <w:rsid w:val="00C40C3D"/>
    <w:rsid w:val="00D01092"/>
    <w:rsid w:val="00D453C9"/>
    <w:rsid w:val="00D91E8B"/>
    <w:rsid w:val="00E1587C"/>
    <w:rsid w:val="00F12A0F"/>
    <w:rsid w:val="00F25269"/>
    <w:rsid w:val="00F30408"/>
    <w:rsid w:val="00FB0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3EEA"/>
    <w:pPr>
      <w:widowControl w:val="0"/>
      <w:spacing w:after="0" w:line="260" w:lineRule="auto"/>
      <w:ind w:left="40" w:firstLine="4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A73EEA"/>
    <w:pPr>
      <w:keepNext/>
      <w:spacing w:line="240" w:lineRule="auto"/>
      <w:ind w:left="360" w:firstLine="0"/>
      <w:jc w:val="left"/>
      <w:outlineLvl w:val="0"/>
    </w:pPr>
    <w:rPr>
      <w:b/>
      <w:sz w:val="28"/>
    </w:rPr>
  </w:style>
  <w:style w:type="paragraph" w:styleId="2">
    <w:name w:val="heading 2"/>
    <w:basedOn w:val="a"/>
    <w:next w:val="a"/>
    <w:link w:val="20"/>
    <w:qFormat/>
    <w:rsid w:val="00A73EEA"/>
    <w:pPr>
      <w:keepNext/>
      <w:spacing w:line="240" w:lineRule="auto"/>
      <w:ind w:left="3686" w:firstLine="0"/>
      <w:jc w:val="right"/>
      <w:outlineLvl w:val="1"/>
    </w:pPr>
    <w:rPr>
      <w:i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73EEA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A73EEA"/>
    <w:rPr>
      <w:rFonts w:ascii="Times New Roman" w:eastAsia="Times New Roman" w:hAnsi="Times New Roman" w:cs="Times New Roman"/>
      <w:i/>
      <w:sz w:val="28"/>
      <w:szCs w:val="20"/>
      <w:lang w:eastAsia="ru-RU"/>
    </w:rPr>
  </w:style>
  <w:style w:type="paragraph" w:customStyle="1" w:styleId="21">
    <w:name w:val="Основной текст 21"/>
    <w:basedOn w:val="a"/>
    <w:rsid w:val="00A73EEA"/>
    <w:pPr>
      <w:spacing w:before="140" w:line="220" w:lineRule="auto"/>
      <w:ind w:left="3760" w:firstLine="0"/>
      <w:jc w:val="left"/>
    </w:pPr>
    <w:rPr>
      <w:sz w:val="28"/>
    </w:rPr>
  </w:style>
  <w:style w:type="paragraph" w:styleId="a3">
    <w:name w:val="Balloon Text"/>
    <w:basedOn w:val="a"/>
    <w:link w:val="a4"/>
    <w:uiPriority w:val="99"/>
    <w:semiHidden/>
    <w:unhideWhenUsed/>
    <w:rsid w:val="007B01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B0115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caption"/>
    <w:basedOn w:val="a"/>
    <w:next w:val="a"/>
    <w:uiPriority w:val="35"/>
    <w:unhideWhenUsed/>
    <w:qFormat/>
    <w:rsid w:val="00F25269"/>
    <w:pPr>
      <w:spacing w:after="200" w:line="240" w:lineRule="auto"/>
    </w:pPr>
    <w:rPr>
      <w:b/>
      <w:bCs/>
      <w:color w:val="4F81BD" w:themeColor="accent1"/>
      <w:szCs w:val="18"/>
    </w:rPr>
  </w:style>
  <w:style w:type="paragraph" w:styleId="a6">
    <w:name w:val="List Paragraph"/>
    <w:basedOn w:val="a"/>
    <w:uiPriority w:val="34"/>
    <w:qFormat/>
    <w:rsid w:val="00F12A0F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B7073E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7073E"/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7073E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7073E"/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ab">
    <w:name w:val="TOC Heading"/>
    <w:basedOn w:val="1"/>
    <w:next w:val="a"/>
    <w:uiPriority w:val="39"/>
    <w:semiHidden/>
    <w:unhideWhenUsed/>
    <w:qFormat/>
    <w:rsid w:val="00946B98"/>
    <w:pPr>
      <w:keepLines/>
      <w:widowControl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946B98"/>
    <w:pPr>
      <w:spacing w:after="100"/>
      <w:ind w:left="0"/>
    </w:pPr>
  </w:style>
  <w:style w:type="paragraph" w:styleId="22">
    <w:name w:val="toc 2"/>
    <w:basedOn w:val="a"/>
    <w:next w:val="a"/>
    <w:autoRedefine/>
    <w:uiPriority w:val="39"/>
    <w:unhideWhenUsed/>
    <w:rsid w:val="00946B98"/>
    <w:pPr>
      <w:spacing w:after="100"/>
      <w:ind w:left="180"/>
    </w:pPr>
  </w:style>
  <w:style w:type="character" w:styleId="ac">
    <w:name w:val="Hyperlink"/>
    <w:basedOn w:val="a0"/>
    <w:uiPriority w:val="99"/>
    <w:unhideWhenUsed/>
    <w:rsid w:val="00946B9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3EEA"/>
    <w:pPr>
      <w:widowControl w:val="0"/>
      <w:spacing w:after="0" w:line="260" w:lineRule="auto"/>
      <w:ind w:left="40" w:firstLine="4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A73EEA"/>
    <w:pPr>
      <w:keepNext/>
      <w:spacing w:line="240" w:lineRule="auto"/>
      <w:ind w:left="360" w:firstLine="0"/>
      <w:jc w:val="left"/>
      <w:outlineLvl w:val="0"/>
    </w:pPr>
    <w:rPr>
      <w:b/>
      <w:sz w:val="28"/>
    </w:rPr>
  </w:style>
  <w:style w:type="paragraph" w:styleId="2">
    <w:name w:val="heading 2"/>
    <w:basedOn w:val="a"/>
    <w:next w:val="a"/>
    <w:link w:val="20"/>
    <w:qFormat/>
    <w:rsid w:val="00A73EEA"/>
    <w:pPr>
      <w:keepNext/>
      <w:spacing w:line="240" w:lineRule="auto"/>
      <w:ind w:left="3686" w:firstLine="0"/>
      <w:jc w:val="right"/>
      <w:outlineLvl w:val="1"/>
    </w:pPr>
    <w:rPr>
      <w:i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73EEA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A73EEA"/>
    <w:rPr>
      <w:rFonts w:ascii="Times New Roman" w:eastAsia="Times New Roman" w:hAnsi="Times New Roman" w:cs="Times New Roman"/>
      <w:i/>
      <w:sz w:val="28"/>
      <w:szCs w:val="20"/>
      <w:lang w:eastAsia="ru-RU"/>
    </w:rPr>
  </w:style>
  <w:style w:type="paragraph" w:customStyle="1" w:styleId="21">
    <w:name w:val="Основной текст 21"/>
    <w:basedOn w:val="a"/>
    <w:rsid w:val="00A73EEA"/>
    <w:pPr>
      <w:spacing w:before="140" w:line="220" w:lineRule="auto"/>
      <w:ind w:left="3760" w:firstLine="0"/>
      <w:jc w:val="left"/>
    </w:pPr>
    <w:rPr>
      <w:sz w:val="28"/>
    </w:rPr>
  </w:style>
  <w:style w:type="paragraph" w:styleId="a3">
    <w:name w:val="Balloon Text"/>
    <w:basedOn w:val="a"/>
    <w:link w:val="a4"/>
    <w:uiPriority w:val="99"/>
    <w:semiHidden/>
    <w:unhideWhenUsed/>
    <w:rsid w:val="007B01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B0115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caption"/>
    <w:basedOn w:val="a"/>
    <w:next w:val="a"/>
    <w:uiPriority w:val="35"/>
    <w:unhideWhenUsed/>
    <w:qFormat/>
    <w:rsid w:val="00F25269"/>
    <w:pPr>
      <w:spacing w:after="200" w:line="240" w:lineRule="auto"/>
    </w:pPr>
    <w:rPr>
      <w:b/>
      <w:bCs/>
      <w:color w:val="4F81BD" w:themeColor="accent1"/>
      <w:szCs w:val="18"/>
    </w:rPr>
  </w:style>
  <w:style w:type="paragraph" w:styleId="a6">
    <w:name w:val="List Paragraph"/>
    <w:basedOn w:val="a"/>
    <w:uiPriority w:val="34"/>
    <w:qFormat/>
    <w:rsid w:val="00F12A0F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B7073E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7073E"/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7073E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7073E"/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ab">
    <w:name w:val="TOC Heading"/>
    <w:basedOn w:val="1"/>
    <w:next w:val="a"/>
    <w:uiPriority w:val="39"/>
    <w:semiHidden/>
    <w:unhideWhenUsed/>
    <w:qFormat/>
    <w:rsid w:val="00946B98"/>
    <w:pPr>
      <w:keepLines/>
      <w:widowControl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946B98"/>
    <w:pPr>
      <w:spacing w:after="100"/>
      <w:ind w:left="0"/>
    </w:pPr>
  </w:style>
  <w:style w:type="paragraph" w:styleId="22">
    <w:name w:val="toc 2"/>
    <w:basedOn w:val="a"/>
    <w:next w:val="a"/>
    <w:autoRedefine/>
    <w:uiPriority w:val="39"/>
    <w:unhideWhenUsed/>
    <w:rsid w:val="00946B98"/>
    <w:pPr>
      <w:spacing w:after="100"/>
      <w:ind w:left="180"/>
    </w:pPr>
  </w:style>
  <w:style w:type="character" w:styleId="ac">
    <w:name w:val="Hyperlink"/>
    <w:basedOn w:val="a0"/>
    <w:uiPriority w:val="99"/>
    <w:unhideWhenUsed/>
    <w:rsid w:val="00946B9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7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0B3F4B-CBBB-410D-91DE-1ACC892907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12</Pages>
  <Words>2332</Words>
  <Characters>13293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maksi</dc:creator>
  <cp:lastModifiedBy>maksi</cp:lastModifiedBy>
  <cp:revision>28</cp:revision>
  <dcterms:created xsi:type="dcterms:W3CDTF">2022-06-28T15:57:00Z</dcterms:created>
  <dcterms:modified xsi:type="dcterms:W3CDTF">2022-06-29T07:16:00Z</dcterms:modified>
</cp:coreProperties>
</file>